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950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58"/>
        <w:gridCol w:w="2158"/>
        <w:gridCol w:w="2158"/>
        <w:gridCol w:w="2158"/>
        <w:gridCol w:w="2159"/>
        <w:gridCol w:w="2159"/>
        <w:tblGridChange w:id="0">
          <w:tblGrid>
            <w:gridCol w:w="2158"/>
            <w:gridCol w:w="2158"/>
            <w:gridCol w:w="2158"/>
            <w:gridCol w:w="2158"/>
            <w:gridCol w:w="2159"/>
            <w:gridCol w:w="2159"/>
          </w:tblGrid>
        </w:tblGridChange>
      </w:tblGrid>
      <w:tr>
        <w:tc>
          <w:tcPr>
            <w:shd w:fill="deebf6" w:val="clear"/>
          </w:tcPr>
          <w:p w:rsidR="00000000" w:rsidDel="00000000" w:rsidP="00000000" w:rsidRDefault="00000000" w:rsidRPr="00000000" w14:paraId="00000001">
            <w:pPr>
              <w:rPr/>
            </w:pPr>
            <w:r w:rsidDel="00000000" w:rsidR="00000000" w:rsidRPr="00000000">
              <w:rPr>
                <w:rtl w:val="0"/>
              </w:rPr>
              <w:t xml:space="preserve">Data Types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>
                <w:rtl w:val="0"/>
              </w:rPr>
              <w:t xml:space="preserve">Description of purpose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03">
            <w:pPr>
              <w:rPr/>
            </w:pPr>
            <w:r w:rsidDel="00000000" w:rsidR="00000000" w:rsidRPr="00000000">
              <w:rPr>
                <w:rtl w:val="0"/>
              </w:rPr>
              <w:t xml:space="preserve">UML importance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  <w:t xml:space="preserve">XML importance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  <w:t xml:space="preserve">RDF importance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  <w:t xml:space="preserve">Comments</w:t>
            </w:r>
          </w:p>
        </w:tc>
      </w:tr>
      <w:tr>
        <w:tc>
          <w:tcPr/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Primitive</w:t>
            </w:r>
          </w:p>
        </w:tc>
        <w:tc>
          <w:tcPr/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  <w:t xml:space="preserve">Limited set of common constrained strings</w:t>
            </w:r>
          </w:p>
        </w:tc>
        <w:tc>
          <w:tcPr/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Supports a limited set (Integer, Boolean, String, UnlimtedNatural, Real)</w:t>
            </w:r>
          </w:p>
        </w:tc>
        <w:tc>
          <w:tcPr/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Currently uses </w:t>
            </w:r>
            <w:hyperlink r:id="rId6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Primitive XML Data Types</w:t>
              </w:r>
            </w:hyperlink>
            <w:r w:rsidDel="00000000" w:rsidR="00000000" w:rsidRPr="00000000">
              <w:rPr>
                <w:rtl w:val="0"/>
              </w:rPr>
              <w:t xml:space="preserve">, some </w:t>
            </w:r>
            <w:hyperlink r:id="rId7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Derived XML Data Types</w:t>
              </w:r>
            </w:hyperlink>
            <w:r w:rsidDel="00000000" w:rsidR="00000000" w:rsidRPr="00000000">
              <w:rPr>
                <w:rtl w:val="0"/>
              </w:rPr>
              <w:t xml:space="preserve">, and incorporates some </w:t>
            </w:r>
            <w:hyperlink r:id="rId8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Data Type Facets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rPr/>
            </w:pPr>
            <w:hyperlink r:id="rId9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RDF and OWL recommendations for use of simple types from XML schema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DDI currently uses and differentiates between </w:t>
            </w:r>
            <w:hyperlink r:id="rId10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Primitive XML Data Types </w:t>
              </w:r>
            </w:hyperlink>
            <w:r w:rsidDel="00000000" w:rsidR="00000000" w:rsidRPr="00000000">
              <w:rPr>
                <w:rtl w:val="0"/>
              </w:rPr>
              <w:t xml:space="preserve"> primitives not used by UML</w:t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Regular Expression</w:t>
            </w:r>
          </w:p>
        </w:tc>
        <w:tc>
          <w:tcPr/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Primitive with a DDI defined constraint based on a pattern</w:t>
            </w:r>
          </w:p>
        </w:tc>
        <w:tc>
          <w:tcPr/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Supports verifiable constraints on content</w:t>
            </w:r>
          </w:p>
        </w:tc>
        <w:tc>
          <w:tcPr/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Supports verifiable constraints on content</w:t>
            </w:r>
          </w:p>
        </w:tc>
        <w:tc>
          <w:tcPr/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Currently in use</w:t>
            </w:r>
          </w:p>
        </w:tc>
      </w:tr>
      <w:tr>
        <w:tc>
          <w:tcPr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Enumeration</w:t>
            </w:r>
          </w:p>
        </w:tc>
        <w:tc>
          <w:tcPr/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Primitive with a DDI defined constraint based on a list of allowed strings (terms)</w:t>
            </w:r>
          </w:p>
        </w:tc>
        <w:tc>
          <w:tcPr/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Supports use of enumeration list</w:t>
            </w:r>
          </w:p>
        </w:tc>
        <w:tc>
          <w:tcPr/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Supports use of enumeration list. Expressed as simple element</w:t>
            </w:r>
          </w:p>
        </w:tc>
        <w:tc>
          <w:tcPr/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Supports use of enumeration list</w:t>
            </w:r>
          </w:p>
        </w:tc>
        <w:tc>
          <w:tcPr/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Currently in use</w:t>
            </w:r>
          </w:p>
        </w:tc>
      </w:tr>
      <w:tr>
        <w:tc>
          <w:tcPr>
            <w:shd w:fill="deebf6" w:val="clear"/>
          </w:tcPr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Cardinality Types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Property type is primitive; cardinality not repeatable</w:t>
            </w:r>
          </w:p>
        </w:tc>
        <w:tc>
          <w:tcPr/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Capture simple non-repeatable unstructured content conforming to a simple type (Cannot exist outside of parent; cannot be referenced)</w:t>
            </w:r>
          </w:p>
        </w:tc>
        <w:tc>
          <w:tcPr/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Common UML property definition</w:t>
            </w:r>
          </w:p>
        </w:tc>
        <w:tc>
          <w:tcPr/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Could be translated as attribute or in-line element. No identifier (agency, id, version)</w:t>
            </w:r>
          </w:p>
        </w:tc>
        <w:tc>
          <w:tcPr/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Property type is primitive; cardinality repeatable</w:t>
            </w:r>
          </w:p>
        </w:tc>
        <w:tc>
          <w:tcPr/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Capture simple unstructured content conforming to a simple type which may be repeated</w:t>
            </w:r>
          </w:p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(Cannot exist outside of parent; cannot be referenced)</w:t>
            </w:r>
          </w:p>
        </w:tc>
        <w:tc>
          <w:tcPr/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Common UML property definition</w:t>
            </w:r>
          </w:p>
        </w:tc>
        <w:tc>
          <w:tcPr/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Should be translated as an in-line element. No identifier (agency, id, version)</w:t>
            </w:r>
          </w:p>
        </w:tc>
        <w:tc>
          <w:tcPr/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eebf6" w:val="clear"/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Class content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Properties only</w:t>
            </w:r>
          </w:p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  <w:t xml:space="preserve">(By number of additional levels contained:</w:t>
            </w:r>
          </w:p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0 levels: 74</w:t>
            </w:r>
          </w:p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  <w:t xml:space="preserve">1 level: 27</w:t>
            </w:r>
          </w:p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  <w:t xml:space="preserve">2 levels: 13</w:t>
            </w:r>
          </w:p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  <w:t xml:space="preserve">3 levels: 5</w:t>
            </w:r>
          </w:p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4 levels: 2</w:t>
            </w:r>
          </w:p>
        </w:tc>
        <w:tc>
          <w:tcPr/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  <w:t xml:space="preserve">Capture complex structured content conforming containing multiple properties which may be repeated; Bundles a set of properties within a parent</w:t>
            </w:r>
          </w:p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  <w:t xml:space="preserve">(Cannot exist outside of parent; cannot be referenced)</w:t>
            </w:r>
          </w:p>
        </w:tc>
        <w:tc>
          <w:tcPr/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  <w:t xml:space="preserve">UML would handle this as a relationship</w:t>
            </w:r>
          </w:p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  <w:t xml:space="preserve">Note that UML provides class content information for  enumerations and data types but is there an issue with visualizing content with multiple levels</w:t>
            </w:r>
          </w:p>
        </w:tc>
        <w:tc>
          <w:tcPr/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  <w:t xml:space="preserve">Should be translated as an in-line element. No identifier (agency, id, version). Do the multiple levels conflict with the goal of flattening the structure.</w:t>
            </w:r>
          </w:p>
        </w:tc>
        <w:tc>
          <w:tcPr/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  <w:t xml:space="preserve">Supports consistent use of a set of properties across several object types; example a bundle of text strings; components of an address)</w:t>
            </w:r>
          </w:p>
        </w:tc>
      </w:tr>
      <w:tr>
        <w:tc>
          <w:tcPr/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  <w:t xml:space="preserve">Properties and/or relationship</w:t>
            </w:r>
          </w:p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  <w:t xml:space="preserve">(56 classes)</w:t>
            </w:r>
          </w:p>
        </w:tc>
        <w:tc>
          <w:tcPr/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  <w:t xml:space="preserve">Capture a complex structure that contains at least one simple relationship (Cannot exist outside of parent)</w:t>
            </w:r>
          </w:p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  <w:t xml:space="preserve">Is a component part of a whole but can only be a component part of a single whole. May need to support the ability to reference it in relationship to its role in the composite whole.</w:t>
            </w:r>
          </w:p>
        </w:tc>
        <w:tc>
          <w:tcPr/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  <w:t xml:space="preserve">UML Composition relationship. Could have identification (agency, id, version) if it requires a another class to be able to point to a specific instance within the parent object</w:t>
            </w:r>
          </w:p>
        </w:tc>
        <w:tc>
          <w:tcPr/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  <w:t xml:space="preserve">Should be translated as an in-line element.  </w:t>
            </w:r>
          </w:p>
        </w:tc>
        <w:tc>
          <w:tcPr/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  <w:t xml:space="preserve">Supports the use of independent objects within a parent class where the combination of the independent object(s) and/or specified properties is unique to the parent class (example: indexed order of a classification within a classification set). Can contain an identification (agency, id, version) without requiring versioning support.</w:t>
            </w:r>
          </w:p>
        </w:tc>
      </w:tr>
      <w:tr>
        <w:tc>
          <w:tcPr>
            <w:shd w:fill="deebf6" w:val="clear"/>
          </w:tcPr>
          <w:p w:rsidR="00000000" w:rsidDel="00000000" w:rsidP="00000000" w:rsidRDefault="00000000" w:rsidRPr="00000000" w14:paraId="00000048">
            <w:pPr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  <w:t xml:space="preserve">Class Independence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  <w:t xml:space="preserve">Target is an Independent object that has a relationship other than partitive to the parent. Can exist independently. Requires full class management information (agency, id, version, ownership, citation, and change information)</w:t>
            </w:r>
          </w:p>
        </w:tc>
        <w:tc>
          <w:tcPr/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  <w:t xml:space="preserve">Independently managed classes; assumption is that may be part of a whole but not dependent upon the whole for existence. </w:t>
            </w:r>
          </w:p>
        </w:tc>
        <w:tc>
          <w:tcPr/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eebf6" w:val="clear"/>
          </w:tcPr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  <w:t xml:space="preserve">Class Membership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  <w:t xml:space="preserve">Target is an Independent object that is a part of a larger whole as in a component. Can be part of more than one whole.</w:t>
            </w:r>
          </w:p>
        </w:tc>
        <w:tc>
          <w:tcPr/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  <w:t xml:space="preserve">Independently managed classes; assumption is that may be part of a whole but not dependent upon the whole for existence. </w:t>
            </w:r>
          </w:p>
        </w:tc>
        <w:tc>
          <w:tcPr/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</w:r>
    </w:p>
    <w:sectPr>
      <w:pgSz w:h="12240" w:w="158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about:blank" TargetMode="External"/><Relationship Id="rId9" Type="http://schemas.openxmlformats.org/officeDocument/2006/relationships/hyperlink" Target="about:blank" TargetMode="External"/><Relationship Id="rId5" Type="http://schemas.openxmlformats.org/officeDocument/2006/relationships/styles" Target="styles.xml"/><Relationship Id="rId6" Type="http://schemas.openxmlformats.org/officeDocument/2006/relationships/hyperlink" Target="about:blank" TargetMode="External"/><Relationship Id="rId7" Type="http://schemas.openxmlformats.org/officeDocument/2006/relationships/hyperlink" Target="about:blank" TargetMode="External"/><Relationship Id="rId8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