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0E" w:rsidRDefault="00E5260E" w:rsidP="00E5260E">
      <w:pPr>
        <w:pStyle w:val="Heading2"/>
      </w:pPr>
      <w:r w:rsidRPr="00E5260E">
        <w:t>Thoughts on Question in DDI 3.</w:t>
      </w:r>
      <w:r>
        <w:t>3</w:t>
      </w:r>
      <w:r w:rsidRPr="00E5260E">
        <w:t>,</w:t>
      </w:r>
      <w:r>
        <w:t xml:space="preserve"> HO input 1</w:t>
      </w:r>
    </w:p>
    <w:p w:rsidR="009034B3" w:rsidRDefault="00E5260E">
      <w:r>
        <w:t xml:space="preserve">The </w:t>
      </w:r>
      <w:r w:rsidR="00AC3C94">
        <w:t>core</w:t>
      </w:r>
      <w:r>
        <w:t xml:space="preserve"> components of</w:t>
      </w:r>
      <w:r w:rsidR="00AC3C94">
        <w:t xml:space="preserve"> an interview</w:t>
      </w:r>
      <w:r w:rsidR="00F14A3A">
        <w:t xml:space="preserve"> question </w:t>
      </w:r>
      <w:r w:rsidR="00AC3C94">
        <w:t>can be said to be</w:t>
      </w:r>
      <w:r>
        <w:t xml:space="preserve"> the question text and the response domain.</w:t>
      </w:r>
      <w:r w:rsidR="00AC3C94">
        <w:t xml:space="preserve"> Below follow some comments related to response domains</w:t>
      </w:r>
      <w:r w:rsidR="00F14A3A">
        <w:t xml:space="preserve">. Then some thoughts about question text and at last about the relationship </w:t>
      </w:r>
      <w:r w:rsidR="00C10CDE">
        <w:t>between questions and variables.</w:t>
      </w:r>
    </w:p>
    <w:p w:rsidR="00C10CDE" w:rsidRDefault="00C10CDE">
      <w:r>
        <w:t>I’ll get back later with comments on combined question structures like the question grid.</w:t>
      </w:r>
    </w:p>
    <w:p w:rsidR="00F14A3A" w:rsidRDefault="00F14A3A" w:rsidP="00F14A3A">
      <w:pPr>
        <w:pStyle w:val="Heading3"/>
      </w:pPr>
      <w:proofErr w:type="spellStart"/>
      <w:r>
        <w:t>ResponseDomain</w:t>
      </w:r>
      <w:proofErr w:type="spellEnd"/>
      <w:r>
        <w:t xml:space="preserve"> comments</w:t>
      </w:r>
    </w:p>
    <w:p w:rsidR="00F14A3A" w:rsidRDefault="00F14A3A" w:rsidP="00F14A3A">
      <w:pPr>
        <w:pStyle w:val="ListParagraph"/>
        <w:numPr>
          <w:ilvl w:val="0"/>
          <w:numId w:val="2"/>
        </w:numPr>
      </w:pPr>
      <w:proofErr w:type="spellStart"/>
      <w:r>
        <w:t>StructuredMixedResponseDomain</w:t>
      </w:r>
      <w:proofErr w:type="spellEnd"/>
      <w:r>
        <w:t xml:space="preserve">: </w:t>
      </w:r>
    </w:p>
    <w:p w:rsidR="00F14A3A" w:rsidRDefault="00F14A3A" w:rsidP="00F14A3A">
      <w:pPr>
        <w:pStyle w:val="ListParagraph"/>
      </w:pPr>
      <w:r>
        <w:t xml:space="preserve">These are often reused within the same survey and over rounds/sweeps of the survey, for example a </w:t>
      </w:r>
      <w:proofErr w:type="spellStart"/>
      <w:r>
        <w:t>CodeDomain</w:t>
      </w:r>
      <w:proofErr w:type="spellEnd"/>
      <w:r>
        <w:t xml:space="preserve"> combined with a defined set of missing values.  Would it make sense to make mixed domains reusable?</w:t>
      </w:r>
    </w:p>
    <w:p w:rsidR="00F14A3A" w:rsidRDefault="00F14A3A" w:rsidP="00F14A3A">
      <w:pPr>
        <w:pStyle w:val="ListParagraph"/>
        <w:numPr>
          <w:ilvl w:val="0"/>
          <w:numId w:val="2"/>
        </w:numPr>
      </w:pPr>
      <w:proofErr w:type="spellStart"/>
      <w:r>
        <w:t>ScaleDomain</w:t>
      </w:r>
      <w:proofErr w:type="spellEnd"/>
      <w:r>
        <w:t xml:space="preserve">: </w:t>
      </w:r>
    </w:p>
    <w:p w:rsidR="00F14A3A" w:rsidRDefault="00F14A3A" w:rsidP="00F14A3A">
      <w:pPr>
        <w:pStyle w:val="ListParagraph"/>
      </w:pPr>
      <w:r>
        <w:t>This regards documentation, so may also be relevant for DDI 3.2.</w:t>
      </w:r>
    </w:p>
    <w:p w:rsidR="00F14A3A" w:rsidRDefault="00F14A3A" w:rsidP="00F14A3A">
      <w:pPr>
        <w:pStyle w:val="ListParagraph"/>
      </w:pPr>
      <w:r>
        <w:t xml:space="preserve">Does the </w:t>
      </w:r>
      <w:proofErr w:type="spellStart"/>
      <w:r>
        <w:t>ScaleDimension</w:t>
      </w:r>
      <w:proofErr w:type="spellEnd"/>
      <w:r>
        <w:t xml:space="preserve"> always have a ‘basis’  form that is horizontal, with a direction with increasing values from left to right equal to the X-axis of a coordinate system? I ask because values ‘Low’ and ‘High’ is used for the </w:t>
      </w:r>
      <w:proofErr w:type="spellStart"/>
      <w:r>
        <w:t>NumericRange</w:t>
      </w:r>
      <w:proofErr w:type="spellEnd"/>
      <w:r>
        <w:t xml:space="preserve">, and sometimes the higher values are put to the left of a horizontal scale. This is important as the visual expression is so important for scales. In DDI this is further developed as attribute </w:t>
      </w:r>
      <w:proofErr w:type="spellStart"/>
      <w:r>
        <w:t>degreeSlopeFromHorizontal</w:t>
      </w:r>
      <w:proofErr w:type="spellEnd"/>
      <w:r>
        <w:t xml:space="preserve"> may be used to define the dimension, but to do this correctly would one not need to know what the ‘basis’ of </w:t>
      </w:r>
      <w:proofErr w:type="spellStart"/>
      <w:r>
        <w:t>ScaleDimension</w:t>
      </w:r>
      <w:proofErr w:type="spellEnd"/>
      <w:r>
        <w:t xml:space="preserve"> is like? </w:t>
      </w:r>
      <w:proofErr w:type="spellStart"/>
      <w:proofErr w:type="gramStart"/>
      <w:r>
        <w:t>degreeSlopeFromHorizontal</w:t>
      </w:r>
      <w:proofErr w:type="spellEnd"/>
      <w:proofErr w:type="gramEnd"/>
      <w:r>
        <w:t xml:space="preserve"> is defined as </w:t>
      </w:r>
      <w:r w:rsidRPr="00A54FB4">
        <w:rPr>
          <w:i/>
        </w:rPr>
        <w:t>&lt;A horizontal line is described as a 0 (zero) slope. Expressed as the number of degrees positive (right end angle above the horizontal line) or degrees positive (right end descending below the horizontal line)</w:t>
      </w:r>
      <w:r>
        <w:t>&gt;.</w:t>
      </w:r>
    </w:p>
    <w:p w:rsidR="00F14A3A" w:rsidRDefault="00F14A3A" w:rsidP="00F14A3A">
      <w:pPr>
        <w:pStyle w:val="ListParagraph"/>
      </w:pPr>
    </w:p>
    <w:p w:rsidR="00F14A3A" w:rsidRDefault="00F14A3A" w:rsidP="00F14A3A">
      <w:pPr>
        <w:pStyle w:val="ListParagraph"/>
      </w:pPr>
      <w:r>
        <w:t xml:space="preserve">For an example, please see ISSP 1987 v65 </w:t>
      </w:r>
      <w:proofErr w:type="gramStart"/>
      <w:r>
        <w:t xml:space="preserve">at  </w:t>
      </w:r>
      <w:proofErr w:type="gramEnd"/>
      <w:r>
        <w:fldChar w:fldCharType="begin"/>
      </w:r>
      <w:r>
        <w:instrText xml:space="preserve"> HYPERLINK "http://zacat.gesis.org/webview/index/en/ZACAT/ZACAT.c.ZACAT/ISSP.d.58/by-Year.d.69/International-Social-Survey-Programme-Social-Inequality-I-ISSP-1987.s.ZA1680/ISSP-demographics-and-interview-char-V65-V106-.h.2/SOCIAL-POSITION-RESPOND/fVariable/ZA1680_V65" </w:instrText>
      </w:r>
      <w:r>
        <w:fldChar w:fldCharType="separate"/>
      </w:r>
      <w:r w:rsidRPr="00D933B6">
        <w:rPr>
          <w:rStyle w:val="Hyperlink"/>
        </w:rPr>
        <w:t>ZACAT_ISSP1987_ZA1680_V65</w:t>
      </w:r>
      <w:r>
        <w:fldChar w:fldCharType="end"/>
      </w:r>
      <w:r>
        <w:t xml:space="preserve">  This is a vertical scale for social position with Top (high) value 1 and Bottom (low) value 10. If the ‘basis’ of </w:t>
      </w:r>
      <w:proofErr w:type="spellStart"/>
      <w:r>
        <w:t>ScaleDimension</w:t>
      </w:r>
      <w:proofErr w:type="spellEnd"/>
      <w:r>
        <w:t xml:space="preserve"> is horizontal with increasing values from left to right, would </w:t>
      </w:r>
      <w:proofErr w:type="spellStart"/>
      <w:r>
        <w:t>degreeSlopeFromHorizontal</w:t>
      </w:r>
      <w:proofErr w:type="spellEnd"/>
      <w:r>
        <w:t xml:space="preserve"> as defines above for this be -270 degrees? Please forgive if I misunderstood or overlooked something here.</w:t>
      </w:r>
    </w:p>
    <w:p w:rsidR="00F14A3A" w:rsidRDefault="00F14A3A" w:rsidP="00F14A3A">
      <w:pPr>
        <w:pStyle w:val="ListParagraph"/>
      </w:pPr>
    </w:p>
    <w:p w:rsidR="00F14A3A" w:rsidRDefault="00F14A3A" w:rsidP="00F14A3A">
      <w:pPr>
        <w:pStyle w:val="ListParagraph"/>
        <w:numPr>
          <w:ilvl w:val="0"/>
          <w:numId w:val="2"/>
        </w:numPr>
      </w:pPr>
      <w:proofErr w:type="spellStart"/>
      <w:r>
        <w:t>Streemlining</w:t>
      </w:r>
      <w:proofErr w:type="spellEnd"/>
      <w:r>
        <w:t xml:space="preserve"> of response domains?  </w:t>
      </w:r>
    </w:p>
    <w:p w:rsidR="00F14A3A" w:rsidRDefault="00F14A3A" w:rsidP="00F14A3A">
      <w:pPr>
        <w:pStyle w:val="ListParagraph"/>
      </w:pPr>
      <w:r>
        <w:t xml:space="preserve">It may appear a bit confusing to new users that different solutions are made </w:t>
      </w:r>
      <w:proofErr w:type="gramStart"/>
      <w:r>
        <w:t xml:space="preserve">for  </w:t>
      </w:r>
      <w:proofErr w:type="spellStart"/>
      <w:r>
        <w:t>CodeDomain</w:t>
      </w:r>
      <w:proofErr w:type="spellEnd"/>
      <w:proofErr w:type="gramEnd"/>
      <w:r>
        <w:t xml:space="preserve"> and </w:t>
      </w:r>
      <w:proofErr w:type="spellStart"/>
      <w:r>
        <w:t>CategoryDomain</w:t>
      </w:r>
      <w:proofErr w:type="spellEnd"/>
      <w:r>
        <w:t xml:space="preserve"> than for the other response domains like </w:t>
      </w:r>
      <w:proofErr w:type="spellStart"/>
      <w:r>
        <w:t>ScaleDomain</w:t>
      </w:r>
      <w:proofErr w:type="spellEnd"/>
      <w:r>
        <w:t xml:space="preserve">, where reference to a </w:t>
      </w:r>
      <w:proofErr w:type="spellStart"/>
      <w:r>
        <w:t>ManagedRepresentation</w:t>
      </w:r>
      <w:proofErr w:type="spellEnd"/>
      <w:r>
        <w:t xml:space="preserve"> is possible. Would it make sense to streamline this?</w:t>
      </w:r>
    </w:p>
    <w:p w:rsidR="00F14A3A" w:rsidRDefault="00F14A3A" w:rsidP="00F14A3A">
      <w:pPr>
        <w:pStyle w:val="ListParagraph"/>
        <w:ind w:left="0"/>
      </w:pPr>
    </w:p>
    <w:p w:rsidR="00F14A3A" w:rsidRDefault="00F14A3A" w:rsidP="00F14A3A">
      <w:pPr>
        <w:pStyle w:val="Heading3"/>
      </w:pPr>
      <w:r>
        <w:t xml:space="preserve">Question text </w:t>
      </w:r>
    </w:p>
    <w:p w:rsidR="008C0C79" w:rsidRDefault="00F14A3A" w:rsidP="00F14A3A">
      <w:r>
        <w:t xml:space="preserve">The </w:t>
      </w:r>
      <w:proofErr w:type="spellStart"/>
      <w:r w:rsidR="008C0C79">
        <w:t>QuestionItem</w:t>
      </w:r>
      <w:proofErr w:type="spellEnd"/>
      <w:r w:rsidR="008C0C79">
        <w:t xml:space="preserve"> is a core reusable component in surveys. However, the question text in itself is sometimes also reused. Currently the </w:t>
      </w:r>
      <w:proofErr w:type="spellStart"/>
      <w:r w:rsidR="008C0C79">
        <w:t>QuestionText</w:t>
      </w:r>
      <w:proofErr w:type="spellEnd"/>
      <w:r w:rsidR="008C0C79">
        <w:t xml:space="preserve"> is inline in </w:t>
      </w:r>
      <w:proofErr w:type="spellStart"/>
      <w:r w:rsidR="008C0C79">
        <w:t>QuestionItem</w:t>
      </w:r>
      <w:proofErr w:type="spellEnd"/>
      <w:r w:rsidR="008C0C79">
        <w:t xml:space="preserve"> in DDI. Would it make sense to make this a maintainable structure on its own that can be reused by reference by the question item?</w:t>
      </w:r>
    </w:p>
    <w:p w:rsidR="00F14A3A" w:rsidRPr="00F14A3A" w:rsidRDefault="008C0C79" w:rsidP="00F14A3A">
      <w:r>
        <w:t>This would, however create an additional step compared to the current workflow.</w:t>
      </w:r>
      <w:bookmarkStart w:id="0" w:name="_GoBack"/>
      <w:bookmarkEnd w:id="0"/>
    </w:p>
    <w:p w:rsidR="00F14A3A" w:rsidRPr="00F14A3A" w:rsidRDefault="00F14A3A" w:rsidP="00F14A3A"/>
    <w:p w:rsidR="00F14A3A" w:rsidRDefault="00F14A3A"/>
    <w:p w:rsidR="00976274" w:rsidRDefault="00976274" w:rsidP="00976274">
      <w:pPr>
        <w:pStyle w:val="Heading3"/>
      </w:pPr>
      <w:r>
        <w:t>Relationship between variable and questions</w:t>
      </w:r>
    </w:p>
    <w:p w:rsidR="00976274" w:rsidRDefault="00976274" w:rsidP="00976274">
      <w:pPr>
        <w:pStyle w:val="ListParagraph"/>
        <w:numPr>
          <w:ilvl w:val="0"/>
          <w:numId w:val="1"/>
        </w:numPr>
      </w:pPr>
      <w:r>
        <w:t>In DDI 3.2 a variab</w:t>
      </w:r>
      <w:r w:rsidR="00D81906">
        <w:t xml:space="preserve">le can reference a </w:t>
      </w:r>
      <w:proofErr w:type="spellStart"/>
      <w:r w:rsidR="00D81906">
        <w:t>QuestionItem</w:t>
      </w:r>
      <w:proofErr w:type="spellEnd"/>
      <w:r w:rsidR="00D81906">
        <w:t>. But a</w:t>
      </w:r>
      <w:r>
        <w:t xml:space="preserve">s the </w:t>
      </w:r>
      <w:proofErr w:type="spellStart"/>
      <w:r>
        <w:t>QuestionItem</w:t>
      </w:r>
      <w:proofErr w:type="spellEnd"/>
      <w:r w:rsidR="00D81906">
        <w:t xml:space="preserve"> is </w:t>
      </w:r>
      <w:r>
        <w:t xml:space="preserve">the reusable part of the question </w:t>
      </w:r>
      <w:r w:rsidR="00D81906">
        <w:t xml:space="preserve">in contrast to </w:t>
      </w:r>
      <w:r w:rsidR="006F01CA">
        <w:t>its</w:t>
      </w:r>
      <w:r w:rsidR="00D81906">
        <w:t xml:space="preserve"> </w:t>
      </w:r>
      <w:r w:rsidR="006F01CA">
        <w:t xml:space="preserve">implementation in </w:t>
      </w:r>
      <w:r w:rsidR="00D81906">
        <w:t xml:space="preserve">the </w:t>
      </w:r>
      <w:proofErr w:type="spellStart"/>
      <w:r w:rsidR="00D81906">
        <w:t>QuestionConstruct</w:t>
      </w:r>
      <w:proofErr w:type="spellEnd"/>
      <w:r w:rsidR="00D81906">
        <w:t xml:space="preserve">, </w:t>
      </w:r>
      <w:r>
        <w:t xml:space="preserve">while Variable is the implementation of the more reusable </w:t>
      </w:r>
      <w:proofErr w:type="spellStart"/>
      <w:r>
        <w:t>RepresentedVariabl</w:t>
      </w:r>
      <w:r w:rsidR="00D81906">
        <w:t>e</w:t>
      </w:r>
      <w:proofErr w:type="spellEnd"/>
      <w:r w:rsidR="00D81906">
        <w:t xml:space="preserve">, would it </w:t>
      </w:r>
      <w:r w:rsidR="006F01CA">
        <w:t xml:space="preserve">make sense and </w:t>
      </w:r>
      <w:r w:rsidR="00D81906">
        <w:t>be possible to let V</w:t>
      </w:r>
      <w:r>
        <w:t xml:space="preserve">ariable reference </w:t>
      </w:r>
      <w:proofErr w:type="spellStart"/>
      <w:r w:rsidR="00D81906">
        <w:t>QuestionConstruct</w:t>
      </w:r>
      <w:proofErr w:type="spellEnd"/>
      <w:r w:rsidR="00D81906">
        <w:t xml:space="preserve"> </w:t>
      </w:r>
      <w:r w:rsidR="006F01CA">
        <w:t>as well</w:t>
      </w:r>
      <w:r w:rsidR="00D81906">
        <w:t>?</w:t>
      </w:r>
    </w:p>
    <w:p w:rsidR="006F01CA" w:rsidRDefault="006F01CA" w:rsidP="00976274">
      <w:pPr>
        <w:pStyle w:val="ListParagraph"/>
        <w:numPr>
          <w:ilvl w:val="0"/>
          <w:numId w:val="1"/>
        </w:numPr>
      </w:pPr>
      <w:r>
        <w:t xml:space="preserve">The link between single questions </w:t>
      </w:r>
      <w:r w:rsidR="000B3488">
        <w:t xml:space="preserve">of a </w:t>
      </w:r>
      <w:proofErr w:type="spellStart"/>
      <w:proofErr w:type="gramStart"/>
      <w:r w:rsidR="000B3488">
        <w:t>QuestionGrid</w:t>
      </w:r>
      <w:proofErr w:type="spellEnd"/>
      <w:r w:rsidR="000B3488">
        <w:t xml:space="preserve">  </w:t>
      </w:r>
      <w:r>
        <w:t>(</w:t>
      </w:r>
      <w:proofErr w:type="gramEnd"/>
      <w:r w:rsidR="000B3488">
        <w:t xml:space="preserve">the </w:t>
      </w:r>
      <w:r>
        <w:t>combination of the question text (introduction</w:t>
      </w:r>
      <w:r w:rsidR="000B3488">
        <w:t xml:space="preserve"> text</w:t>
      </w:r>
      <w:r>
        <w:t>),</w:t>
      </w:r>
      <w:r w:rsidR="000B3488">
        <w:t xml:space="preserve"> the thing that is asked about (the request for an answer text) and the corresponding </w:t>
      </w:r>
      <w:proofErr w:type="spellStart"/>
      <w:r w:rsidR="000B3488">
        <w:t>ResponseDomain</w:t>
      </w:r>
      <w:proofErr w:type="spellEnd"/>
      <w:r w:rsidR="000B3488">
        <w:t>),</w:t>
      </w:r>
      <w:r>
        <w:t xml:space="preserve"> and </w:t>
      </w:r>
      <w:r w:rsidR="000B3488">
        <w:t>Variable</w:t>
      </w:r>
      <w:r>
        <w:t xml:space="preserve"> is now via parameter usage and arrays. Would a simpler/more direct connection</w:t>
      </w:r>
      <w:r w:rsidR="000B3488">
        <w:t xml:space="preserve"> make sense/</w:t>
      </w:r>
      <w:r>
        <w:t xml:space="preserve">be </w:t>
      </w:r>
      <w:r w:rsidR="000B3488">
        <w:t>possible?</w:t>
      </w:r>
    </w:p>
    <w:p w:rsidR="00E24EBC" w:rsidRPr="00E24EBC" w:rsidRDefault="00E24EBC" w:rsidP="00E24EBC"/>
    <w:sectPr w:rsidR="00E24EBC" w:rsidRPr="00E24E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B6" w:rsidRDefault="009327B6" w:rsidP="005D580E">
      <w:pPr>
        <w:spacing w:after="0" w:line="240" w:lineRule="auto"/>
      </w:pPr>
      <w:r>
        <w:separator/>
      </w:r>
    </w:p>
  </w:endnote>
  <w:endnote w:type="continuationSeparator" w:id="0">
    <w:p w:rsidR="009327B6" w:rsidRDefault="009327B6" w:rsidP="005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B6" w:rsidRDefault="009327B6" w:rsidP="005D580E">
      <w:pPr>
        <w:spacing w:after="0" w:line="240" w:lineRule="auto"/>
      </w:pPr>
      <w:r>
        <w:separator/>
      </w:r>
    </w:p>
  </w:footnote>
  <w:footnote w:type="continuationSeparator" w:id="0">
    <w:p w:rsidR="009327B6" w:rsidRDefault="009327B6" w:rsidP="005D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43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580E" w:rsidRDefault="005D58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80E" w:rsidRDefault="005D5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346"/>
    <w:multiLevelType w:val="hybridMultilevel"/>
    <w:tmpl w:val="7430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4221"/>
    <w:multiLevelType w:val="hybridMultilevel"/>
    <w:tmpl w:val="48E2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0E"/>
    <w:rsid w:val="000B3488"/>
    <w:rsid w:val="0037239C"/>
    <w:rsid w:val="00390C69"/>
    <w:rsid w:val="00403134"/>
    <w:rsid w:val="00436EF3"/>
    <w:rsid w:val="005D580E"/>
    <w:rsid w:val="00683FAC"/>
    <w:rsid w:val="006F01CA"/>
    <w:rsid w:val="00823AE1"/>
    <w:rsid w:val="008C0C79"/>
    <w:rsid w:val="009034B3"/>
    <w:rsid w:val="009327B6"/>
    <w:rsid w:val="00956173"/>
    <w:rsid w:val="00976274"/>
    <w:rsid w:val="00A54FB4"/>
    <w:rsid w:val="00A84FA3"/>
    <w:rsid w:val="00AC3C94"/>
    <w:rsid w:val="00B53720"/>
    <w:rsid w:val="00C10CDE"/>
    <w:rsid w:val="00CA2654"/>
    <w:rsid w:val="00D0291D"/>
    <w:rsid w:val="00D46FD3"/>
    <w:rsid w:val="00D704A3"/>
    <w:rsid w:val="00D81906"/>
    <w:rsid w:val="00D933B6"/>
    <w:rsid w:val="00E24EBC"/>
    <w:rsid w:val="00E5260E"/>
    <w:rsid w:val="00ED4B21"/>
    <w:rsid w:val="00F14A3A"/>
    <w:rsid w:val="00F2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2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76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0E"/>
  </w:style>
  <w:style w:type="paragraph" w:styleId="Footer">
    <w:name w:val="footer"/>
    <w:basedOn w:val="Normal"/>
    <w:link w:val="FooterChar"/>
    <w:uiPriority w:val="99"/>
    <w:unhideWhenUsed/>
    <w:rsid w:val="005D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0E"/>
  </w:style>
  <w:style w:type="character" w:styleId="Hyperlink">
    <w:name w:val="Hyperlink"/>
    <w:basedOn w:val="DefaultParagraphFont"/>
    <w:uiPriority w:val="99"/>
    <w:unhideWhenUsed/>
    <w:rsid w:val="00D93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2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76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0E"/>
  </w:style>
  <w:style w:type="paragraph" w:styleId="Footer">
    <w:name w:val="footer"/>
    <w:basedOn w:val="Normal"/>
    <w:link w:val="FooterChar"/>
    <w:uiPriority w:val="99"/>
    <w:unhideWhenUsed/>
    <w:rsid w:val="005D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0E"/>
  </w:style>
  <w:style w:type="character" w:styleId="Hyperlink">
    <w:name w:val="Hyperlink"/>
    <w:basedOn w:val="DefaultParagraphFont"/>
    <w:uiPriority w:val="99"/>
    <w:unhideWhenUsed/>
    <w:rsid w:val="00D93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Hilde</cp:lastModifiedBy>
  <cp:revision>2</cp:revision>
  <dcterms:created xsi:type="dcterms:W3CDTF">2016-07-21T08:39:00Z</dcterms:created>
  <dcterms:modified xsi:type="dcterms:W3CDTF">2016-07-21T08:39:00Z</dcterms:modified>
</cp:coreProperties>
</file>