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4E" w:rsidRDefault="00086231" w:rsidP="00086231">
      <w:pPr>
        <w:pStyle w:val="Heading1"/>
        <w:rPr>
          <w:lang w:val="en-US"/>
        </w:rPr>
      </w:pPr>
      <w:r w:rsidRPr="00086231">
        <w:rPr>
          <w:lang w:val="en-US"/>
        </w:rPr>
        <w:t xml:space="preserve">Proposal for stabilizing for DDI </w:t>
      </w:r>
      <w:r w:rsidR="000263B8">
        <w:rPr>
          <w:lang w:val="en-US"/>
        </w:rPr>
        <w:t>products’</w:t>
      </w:r>
      <w:r w:rsidRPr="00086231">
        <w:rPr>
          <w:lang w:val="en-US"/>
        </w:rPr>
        <w:t xml:space="preserve"> </w:t>
      </w:r>
      <w:r w:rsidR="00156A72">
        <w:rPr>
          <w:lang w:val="en-US"/>
        </w:rPr>
        <w:t xml:space="preserve">RDF </w:t>
      </w:r>
      <w:r w:rsidR="000263B8">
        <w:rPr>
          <w:lang w:val="en-US"/>
        </w:rPr>
        <w:t>namespace</w:t>
      </w:r>
      <w:r w:rsidR="000263B8">
        <w:rPr>
          <w:lang w:val="en-US"/>
        </w:rPr>
        <w:br/>
      </w:r>
      <w:r w:rsidR="009835FC" w:rsidRPr="00156A72">
        <w:rPr>
          <w:sz w:val="24"/>
          <w:szCs w:val="24"/>
          <w:lang w:val="en-US"/>
        </w:rPr>
        <w:t>TC 10-Nov-22 (Darren Bell)</w:t>
      </w:r>
    </w:p>
    <w:p w:rsidR="00773A06" w:rsidRPr="00773A06" w:rsidRDefault="00773A06" w:rsidP="00773A06">
      <w:pPr>
        <w:rPr>
          <w:lang w:val="en-US"/>
        </w:rPr>
      </w:pPr>
    </w:p>
    <w:p w:rsidR="00773A06" w:rsidRDefault="00773A06" w:rsidP="00773A06">
      <w:pPr>
        <w:pStyle w:val="Heading2"/>
      </w:pPr>
      <w:r>
        <w:t>Context</w:t>
      </w:r>
    </w:p>
    <w:p w:rsidR="00773A06" w:rsidRDefault="00773A06" w:rsidP="00773A06">
      <w:r>
        <w:t xml:space="preserve">Since its inception,  DDI products have largely followed a standardised URL </w:t>
      </w:r>
      <w:r w:rsidR="000263B8">
        <w:t>pattern</w:t>
      </w:r>
      <w:r>
        <w:t xml:space="preserve"> for the dissemination of artefacts such as XSD schema</w:t>
      </w:r>
      <w:r w:rsidR="009835FC">
        <w:t xml:space="preserve">. </w:t>
      </w:r>
      <w:r w:rsidR="009835FC" w:rsidRPr="009835FC">
        <w:rPr>
          <w:lang w:val="en-US"/>
        </w:rPr>
        <w:t xml:space="preserve">As the </w:t>
      </w:r>
      <w:r w:rsidR="009835FC">
        <w:rPr>
          <w:lang w:val="en-US"/>
        </w:rPr>
        <w:t xml:space="preserve">DDI Alliance implements newer serializations beyond XML, there are some potential inconsistencies emerging in </w:t>
      </w:r>
      <w:r w:rsidR="000263B8">
        <w:rPr>
          <w:lang w:val="en-US"/>
        </w:rPr>
        <w:t xml:space="preserve">RDF </w:t>
      </w:r>
      <w:r w:rsidR="00156A72">
        <w:rPr>
          <w:lang w:val="en-US"/>
        </w:rPr>
        <w:t>namespaces</w:t>
      </w:r>
      <w:r w:rsidR="009835FC">
        <w:rPr>
          <w:lang w:val="en-US"/>
        </w:rPr>
        <w:t>:</w:t>
      </w:r>
    </w:p>
    <w:p w:rsidR="00086231" w:rsidRPr="00E358B7" w:rsidRDefault="00086231" w:rsidP="00773A06">
      <w:pPr>
        <w:pStyle w:val="Heading2"/>
      </w:pPr>
      <w:r w:rsidRPr="00E358B7">
        <w:t>XSD</w:t>
      </w:r>
      <w:r w:rsidR="00773A06">
        <w:t xml:space="preserve"> Artefacts</w:t>
      </w:r>
      <w:r w:rsidR="00411FB6">
        <w:t xml:space="preserve"> for illustration</w:t>
      </w:r>
    </w:p>
    <w:p w:rsidR="00E358B7" w:rsidRPr="00411FB6" w:rsidRDefault="00411FB6" w:rsidP="00773A06">
      <w:pPr>
        <w:pStyle w:val="ListParagraph"/>
        <w:numPr>
          <w:ilvl w:val="0"/>
          <w:numId w:val="1"/>
        </w:numPr>
        <w:ind w:left="426"/>
        <w:rPr>
          <w:lang w:val="en-US"/>
        </w:rPr>
      </w:pPr>
      <w:r>
        <w:rPr>
          <w:b/>
          <w:lang w:val="en-US"/>
        </w:rPr>
        <w:t>DDI-</w:t>
      </w:r>
      <w:r w:rsidR="00E358B7" w:rsidRPr="00411FB6">
        <w:rPr>
          <w:b/>
          <w:lang w:val="en-US"/>
        </w:rPr>
        <w:t>C</w:t>
      </w:r>
      <w:r>
        <w:rPr>
          <w:b/>
          <w:lang w:val="en-US"/>
        </w:rPr>
        <w:t xml:space="preserve"> </w:t>
      </w:r>
      <w:hyperlink r:id="rId8" w:history="1">
        <w:r w:rsidR="00E358B7" w:rsidRPr="00411FB6">
          <w:rPr>
            <w:rStyle w:val="Hyperlink"/>
            <w:lang w:val="en-US"/>
          </w:rPr>
          <w:t>https://ddialliance.org/Specification/DDI-Codebook/2.5/XMLSchema/codebook.xsd</w:t>
        </w:r>
      </w:hyperlink>
      <w:r w:rsidR="00E358B7" w:rsidRPr="00411FB6">
        <w:rPr>
          <w:lang w:val="en-US"/>
        </w:rPr>
        <w:t xml:space="preserve"> </w:t>
      </w:r>
    </w:p>
    <w:p w:rsidR="00E358B7" w:rsidRPr="00411FB6" w:rsidRDefault="00411FB6" w:rsidP="00773A06">
      <w:pPr>
        <w:pStyle w:val="ListParagraph"/>
        <w:numPr>
          <w:ilvl w:val="0"/>
          <w:numId w:val="1"/>
        </w:numPr>
        <w:ind w:left="426"/>
        <w:rPr>
          <w:lang w:val="en-US"/>
        </w:rPr>
      </w:pPr>
      <w:r>
        <w:rPr>
          <w:b/>
          <w:lang w:val="en-US"/>
        </w:rPr>
        <w:t>DDI-L</w:t>
      </w:r>
      <w:r w:rsidR="00E358B7" w:rsidRPr="00411FB6">
        <w:rPr>
          <w:lang w:val="en-US"/>
        </w:rPr>
        <w:t xml:space="preserve"> </w:t>
      </w:r>
      <w:hyperlink r:id="rId9" w:history="1">
        <w:r w:rsidR="00E358B7" w:rsidRPr="00411FB6">
          <w:rPr>
            <w:rStyle w:val="Hyperlink"/>
            <w:lang w:val="en-US"/>
          </w:rPr>
          <w:t>https://ddialliance.org/Specification/DDI-Lifecycle/3.2/XMLSchema/instance.xsd</w:t>
        </w:r>
      </w:hyperlink>
      <w:r w:rsidR="00E358B7" w:rsidRPr="00411FB6">
        <w:rPr>
          <w:lang w:val="en-US"/>
        </w:rPr>
        <w:t xml:space="preserve"> </w:t>
      </w:r>
    </w:p>
    <w:p w:rsidR="00E358B7" w:rsidRPr="00411FB6" w:rsidRDefault="00411FB6" w:rsidP="00773A06">
      <w:pPr>
        <w:pStyle w:val="ListParagraph"/>
        <w:numPr>
          <w:ilvl w:val="0"/>
          <w:numId w:val="1"/>
        </w:numPr>
        <w:ind w:left="426"/>
        <w:rPr>
          <w:lang w:val="en-US"/>
        </w:rPr>
      </w:pPr>
      <w:r>
        <w:rPr>
          <w:b/>
          <w:lang w:val="en-US"/>
        </w:rPr>
        <w:t>DDI-</w:t>
      </w:r>
      <w:r w:rsidR="00E358B7" w:rsidRPr="00411FB6">
        <w:rPr>
          <w:b/>
          <w:lang w:val="en-US"/>
        </w:rPr>
        <w:t>CDI</w:t>
      </w:r>
      <w:r w:rsidR="00E358B7" w:rsidRPr="00411FB6">
        <w:rPr>
          <w:lang w:val="en-US"/>
        </w:rPr>
        <w:t xml:space="preserve"> </w:t>
      </w:r>
      <w:hyperlink r:id="rId10" w:history="1">
        <w:r w:rsidR="00E358B7" w:rsidRPr="00411FB6">
          <w:rPr>
            <w:rStyle w:val="Hyperlink"/>
            <w:lang w:val="en-US"/>
          </w:rPr>
          <w:t>https://ddialliance.org/Specification/DDI-CDI/1.0/XSD</w:t>
        </w:r>
      </w:hyperlink>
    </w:p>
    <w:p w:rsidR="00E358B7" w:rsidRPr="00411FB6" w:rsidRDefault="00E358B7" w:rsidP="00E358B7">
      <w:pPr>
        <w:rPr>
          <w:lang w:val="en-US"/>
        </w:rPr>
      </w:pPr>
      <w:r w:rsidRPr="00411FB6">
        <w:rPr>
          <w:lang w:val="en-US"/>
        </w:rPr>
        <w:t>Generically</w:t>
      </w:r>
      <w:r w:rsidR="009835FC" w:rsidRPr="00411FB6">
        <w:rPr>
          <w:lang w:val="en-US"/>
        </w:rPr>
        <w:t xml:space="preserve"> consistent</w:t>
      </w:r>
      <w:r w:rsidRPr="00411FB6">
        <w:rPr>
          <w:lang w:val="en-US"/>
        </w:rPr>
        <w:t>:</w:t>
      </w:r>
      <w:r w:rsidRPr="00411FB6">
        <w:rPr>
          <w:lang w:val="en-US"/>
        </w:rPr>
        <w:br/>
        <w:t>https://ddialliance.org/Specification/&lt;PRODUCT&gt;/&lt;VERSION&gt;/&lt;SERIALIZATION&gt;/&lt;FILENAME</w:t>
      </w:r>
      <w:r w:rsidR="00773A06" w:rsidRPr="00411FB6">
        <w:rPr>
          <w:lang w:val="en-US"/>
        </w:rPr>
        <w:t>&gt;</w:t>
      </w:r>
      <w:r w:rsidR="000263B8">
        <w:rPr>
          <w:lang w:val="en-US"/>
        </w:rPr>
        <w:br/>
      </w:r>
      <w:bookmarkStart w:id="0" w:name="_GoBack"/>
      <w:bookmarkEnd w:id="0"/>
    </w:p>
    <w:p w:rsidR="007D4260" w:rsidRPr="007D4260" w:rsidRDefault="007D4260" w:rsidP="009835FC">
      <w:pPr>
        <w:pStyle w:val="Heading2"/>
        <w:rPr>
          <w:lang w:val="en-US"/>
        </w:rPr>
      </w:pPr>
      <w:r w:rsidRPr="007D4260">
        <w:rPr>
          <w:lang w:val="en-US"/>
        </w:rPr>
        <w:t>RDF</w:t>
      </w:r>
      <w:r w:rsidR="00E358B7">
        <w:rPr>
          <w:lang w:val="en-US"/>
        </w:rPr>
        <w:t xml:space="preserve"> namespaces</w:t>
      </w:r>
      <w:r w:rsidR="00411FB6">
        <w:rPr>
          <w:lang w:val="en-US"/>
        </w:rPr>
        <w:t xml:space="preserve"> by way of contrast</w:t>
      </w:r>
    </w:p>
    <w:p w:rsidR="009835FC" w:rsidRPr="009835FC" w:rsidRDefault="007D4260" w:rsidP="009835FC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  <w:lang w:val="en-US"/>
        </w:rPr>
      </w:pPr>
      <w:r w:rsidRPr="009835FC">
        <w:rPr>
          <w:b/>
          <w:lang w:val="en-US"/>
        </w:rPr>
        <w:t>XKOS</w:t>
      </w:r>
      <w:r w:rsidR="009835FC" w:rsidRPr="009835FC">
        <w:rPr>
          <w:b/>
          <w:lang w:val="en-US"/>
        </w:rPr>
        <w:t xml:space="preserve"> (existing):</w:t>
      </w:r>
      <w:r w:rsidR="009835FC" w:rsidRPr="009835FC">
        <w:rPr>
          <w:b/>
          <w:sz w:val="32"/>
          <w:szCs w:val="32"/>
          <w:lang w:val="en-US"/>
        </w:rPr>
        <w:t xml:space="preserve"> </w:t>
      </w:r>
      <w:hyperlink r:id="rId11" w:history="1">
        <w:r w:rsidRPr="009835FC">
          <w:rPr>
            <w:rStyle w:val="Hyperlink"/>
            <w:lang w:val="en-US"/>
          </w:rPr>
          <w:t>http://rdf-vocabulary.ddialliance.org/xkos#</w:t>
        </w:r>
      </w:hyperlink>
    </w:p>
    <w:p w:rsidR="009835FC" w:rsidRDefault="007D4260" w:rsidP="00E41F7D">
      <w:pPr>
        <w:pStyle w:val="ListParagraph"/>
        <w:numPr>
          <w:ilvl w:val="0"/>
          <w:numId w:val="2"/>
        </w:numPr>
        <w:rPr>
          <w:lang w:val="en-US"/>
        </w:rPr>
      </w:pPr>
      <w:r w:rsidRPr="009835FC">
        <w:rPr>
          <w:b/>
          <w:lang w:val="en-US"/>
        </w:rPr>
        <w:t>CVs</w:t>
      </w:r>
      <w:r w:rsidR="009835FC" w:rsidRPr="009835FC">
        <w:rPr>
          <w:b/>
          <w:lang w:val="en-US"/>
        </w:rPr>
        <w:t xml:space="preserve"> (to be launched in Dec 2022): </w:t>
      </w:r>
      <w:r w:rsidR="009835FC" w:rsidRPr="009835FC">
        <w:rPr>
          <w:b/>
          <w:lang w:val="en-US"/>
        </w:rPr>
        <w:br/>
      </w:r>
      <w:hyperlink r:id="rId12" w:history="1">
        <w:r w:rsidR="00156A72" w:rsidRPr="00F124D0">
          <w:rPr>
            <w:rStyle w:val="Hyperlink"/>
            <w:lang w:val="en-US"/>
          </w:rPr>
          <w:t>http://rdf.ddialliance.org/cv/&lt;CVNAME&gt;/&lt;VERSION&gt;/</w:t>
        </w:r>
      </w:hyperlink>
      <w:r w:rsidR="00156A72">
        <w:rPr>
          <w:lang w:val="en-US"/>
        </w:rPr>
        <w:t xml:space="preserve"> </w:t>
      </w:r>
      <w:r w:rsidRPr="009835FC">
        <w:rPr>
          <w:lang w:val="en-US"/>
        </w:rPr>
        <w:t xml:space="preserve"> </w:t>
      </w:r>
    </w:p>
    <w:p w:rsidR="007D4260" w:rsidRPr="009835FC" w:rsidRDefault="007D4260" w:rsidP="00E41F7D">
      <w:pPr>
        <w:pStyle w:val="ListParagraph"/>
        <w:numPr>
          <w:ilvl w:val="0"/>
          <w:numId w:val="2"/>
        </w:numPr>
        <w:rPr>
          <w:lang w:val="en-US"/>
        </w:rPr>
      </w:pPr>
      <w:r w:rsidRPr="009835FC">
        <w:rPr>
          <w:b/>
          <w:lang w:val="en-US"/>
        </w:rPr>
        <w:t>DDI-CDI</w:t>
      </w:r>
      <w:r w:rsidR="00156A72">
        <w:rPr>
          <w:b/>
          <w:lang w:val="en-US"/>
        </w:rPr>
        <w:t xml:space="preserve">: </w:t>
      </w:r>
      <w:r w:rsidRPr="009835FC">
        <w:rPr>
          <w:lang w:val="en-US"/>
        </w:rPr>
        <w:t xml:space="preserve">Achim </w:t>
      </w:r>
      <w:r w:rsidR="00156A72">
        <w:rPr>
          <w:lang w:val="en-US"/>
        </w:rPr>
        <w:t>Wackerow has currently proposed and implemented</w:t>
      </w:r>
      <w:r w:rsidRPr="009835FC">
        <w:rPr>
          <w:lang w:val="en-US"/>
        </w:rPr>
        <w:t>:</w:t>
      </w:r>
      <w:r w:rsidRPr="009835FC">
        <w:rPr>
          <w:lang w:val="en-US"/>
        </w:rPr>
        <w:br/>
      </w:r>
      <w:hyperlink r:id="rId13" w:history="1">
        <w:r w:rsidRPr="009835FC">
          <w:rPr>
            <w:rStyle w:val="Hyperlink"/>
            <w:lang w:val="en-US"/>
          </w:rPr>
          <w:t>http://ddialliance.org/Specification/DDI-CDI/1.0/RDF#</w:t>
        </w:r>
      </w:hyperlink>
      <w:r w:rsidRPr="009835FC">
        <w:rPr>
          <w:lang w:val="en-US"/>
        </w:rPr>
        <w:t xml:space="preserve"> </w:t>
      </w:r>
    </w:p>
    <w:p w:rsidR="00ED4025" w:rsidRDefault="00ED4025" w:rsidP="007A2493">
      <w:pPr>
        <w:pStyle w:val="Heading2"/>
        <w:rPr>
          <w:lang w:val="en-US"/>
        </w:rPr>
      </w:pPr>
    </w:p>
    <w:p w:rsidR="007A2493" w:rsidRDefault="007A2493" w:rsidP="007A2493">
      <w:pPr>
        <w:pStyle w:val="Heading2"/>
        <w:rPr>
          <w:lang w:val="en-US"/>
        </w:rPr>
      </w:pPr>
      <w:r w:rsidRPr="007A2493">
        <w:rPr>
          <w:lang w:val="en-US"/>
        </w:rPr>
        <w:t>Proposal</w:t>
      </w:r>
    </w:p>
    <w:p w:rsidR="007D4260" w:rsidRDefault="007A2493" w:rsidP="007A2493">
      <w:pPr>
        <w:rPr>
          <w:lang w:val="en-US"/>
        </w:rPr>
      </w:pPr>
      <w:r>
        <w:rPr>
          <w:lang w:val="en-US"/>
        </w:rPr>
        <w:t xml:space="preserve">As RDF </w:t>
      </w:r>
      <w:r w:rsidR="00156A72">
        <w:rPr>
          <w:lang w:val="en-US"/>
        </w:rPr>
        <w:t>artefacts</w:t>
      </w:r>
      <w:r>
        <w:rPr>
          <w:lang w:val="en-US"/>
        </w:rPr>
        <w:t xml:space="preserve"> are persisted and queried in foundationally different ways using techniques like HTTP content negotiation</w:t>
      </w:r>
      <w:r w:rsidR="00156A72">
        <w:rPr>
          <w:lang w:val="en-US"/>
        </w:rPr>
        <w:t xml:space="preserve"> and reverse proxy servers</w:t>
      </w:r>
      <w:r>
        <w:rPr>
          <w:lang w:val="en-US"/>
        </w:rPr>
        <w:t xml:space="preserve">, I propose that we establish a common, unified </w:t>
      </w:r>
      <w:r w:rsidR="00ED4025">
        <w:rPr>
          <w:lang w:val="en-US"/>
        </w:rPr>
        <w:t>namespace</w:t>
      </w:r>
      <w:r>
        <w:rPr>
          <w:lang w:val="en-US"/>
        </w:rPr>
        <w:t xml:space="preserve"> of:</w:t>
      </w:r>
      <w:r>
        <w:rPr>
          <w:lang w:val="en-US"/>
        </w:rPr>
        <w:br/>
      </w:r>
      <w:hyperlink r:id="rId14" w:history="1">
        <w:r w:rsidR="001519ED" w:rsidRPr="00FB2D4A">
          <w:rPr>
            <w:rStyle w:val="Hyperlink"/>
            <w:lang w:val="en-US"/>
          </w:rPr>
          <w:t>http://rdf.ddialliance.org/</w:t>
        </w:r>
      </w:hyperlink>
      <w:r w:rsidR="00ED4025">
        <w:rPr>
          <w:rStyle w:val="Hyperlink"/>
          <w:lang w:val="en-US"/>
        </w:rPr>
        <w:t>&lt;product&gt;/&lt;version&gt;/</w:t>
      </w:r>
      <w:r w:rsidR="00ED4025">
        <w:rPr>
          <w:rStyle w:val="FootnoteReference"/>
          <w:color w:val="0563C1" w:themeColor="hyperlink"/>
          <w:u w:val="single"/>
          <w:lang w:val="en-US"/>
        </w:rPr>
        <w:footnoteReference w:id="1"/>
      </w:r>
      <w:r>
        <w:rPr>
          <w:lang w:val="en-US"/>
        </w:rPr>
        <w:t xml:space="preserve"> that allows for more flexible hosting options, rather than being tightly coupled to the </w:t>
      </w:r>
      <w:r w:rsidR="00ED4025">
        <w:rPr>
          <w:lang w:val="en-US"/>
        </w:rPr>
        <w:t xml:space="preserve">existing </w:t>
      </w:r>
      <w:r>
        <w:rPr>
          <w:lang w:val="en-US"/>
        </w:rPr>
        <w:t>ddialliance.org DNS and website.  DDI CVs and the RDF representation of the DDI-CDI ontology are due to be released into pro</w:t>
      </w:r>
      <w:r w:rsidR="00156A72">
        <w:rPr>
          <w:lang w:val="en-US"/>
        </w:rPr>
        <w:t>duction fairly soon so we have a s</w:t>
      </w:r>
      <w:r>
        <w:rPr>
          <w:lang w:val="en-US"/>
        </w:rPr>
        <w:t>hort window to establish this convention before we become locked into a specific RDF URI pattern.</w:t>
      </w:r>
    </w:p>
    <w:p w:rsidR="007A2493" w:rsidRDefault="007A2493" w:rsidP="007A2493">
      <w:pPr>
        <w:rPr>
          <w:lang w:val="en-US"/>
        </w:rPr>
      </w:pPr>
      <w:r>
        <w:rPr>
          <w:lang w:val="en-US"/>
        </w:rPr>
        <w:t>Practically, in the short term this means implementing the following RDF namespaces:</w:t>
      </w:r>
    </w:p>
    <w:p w:rsidR="007A2493" w:rsidRPr="007A2493" w:rsidRDefault="007A2493" w:rsidP="007A2493">
      <w:pPr>
        <w:pStyle w:val="ListParagraph"/>
        <w:numPr>
          <w:ilvl w:val="0"/>
          <w:numId w:val="3"/>
        </w:numPr>
        <w:rPr>
          <w:lang w:val="en-US"/>
        </w:rPr>
      </w:pPr>
      <w:r w:rsidRPr="007A2493">
        <w:rPr>
          <w:b/>
          <w:lang w:val="en-US"/>
        </w:rPr>
        <w:t>CVs</w:t>
      </w:r>
      <w:r w:rsidRPr="007A2493">
        <w:rPr>
          <w:lang w:val="en-US"/>
        </w:rPr>
        <w:t>:</w:t>
      </w:r>
      <w:r w:rsidR="00156A72">
        <w:rPr>
          <w:lang w:val="en-US"/>
        </w:rPr>
        <w:t xml:space="preserve"> </w:t>
      </w:r>
      <w:hyperlink r:id="rId15" w:history="1">
        <w:r w:rsidR="00ED4025" w:rsidRPr="00F124D0">
          <w:rPr>
            <w:rStyle w:val="Hyperlink"/>
            <w:lang w:val="en-US"/>
          </w:rPr>
          <w:t>http://rdf.ddialliance.org/cv/&lt;CVNAME&gt;/&lt;VERSION&gt;/</w:t>
        </w:r>
      </w:hyperlink>
      <w:r w:rsidR="00ED4025">
        <w:rPr>
          <w:lang w:val="en-US"/>
        </w:rPr>
        <w:t xml:space="preserve"> </w:t>
      </w:r>
      <w:r w:rsidRPr="007A2493">
        <w:rPr>
          <w:lang w:val="en-US"/>
        </w:rPr>
        <w:br/>
        <w:t>Easy to implement prior to launch in Dec 2022</w:t>
      </w:r>
    </w:p>
    <w:p w:rsidR="00ED4025" w:rsidRDefault="00ED4025" w:rsidP="007A2493">
      <w:pPr>
        <w:pStyle w:val="ListParagraph"/>
        <w:numPr>
          <w:ilvl w:val="0"/>
          <w:numId w:val="3"/>
        </w:numPr>
        <w:rPr>
          <w:lang w:val="en-US"/>
        </w:rPr>
      </w:pPr>
      <w:r w:rsidRPr="00ED4025">
        <w:rPr>
          <w:b/>
          <w:lang w:val="en-US"/>
        </w:rPr>
        <w:t>DDI-CDI Ontology</w:t>
      </w:r>
      <w:r>
        <w:rPr>
          <w:lang w:val="en-US"/>
        </w:rPr>
        <w:t xml:space="preserve"> </w:t>
      </w:r>
      <w:hyperlink r:id="rId16" w:history="1">
        <w:r w:rsidR="007A2493" w:rsidRPr="00F124D0">
          <w:rPr>
            <w:rStyle w:val="Hyperlink"/>
            <w:lang w:val="en-US"/>
          </w:rPr>
          <w:t>http://rdf.ddialliance.org/DDI-CDI/1.0/</w:t>
        </w:r>
      </w:hyperlink>
      <w:r w:rsidR="007A2493">
        <w:rPr>
          <w:lang w:val="en-US"/>
        </w:rPr>
        <w:t xml:space="preserve"> </w:t>
      </w:r>
      <w:r w:rsidR="007A2493" w:rsidRPr="007A2493">
        <w:rPr>
          <w:rStyle w:val="Hyperlink"/>
          <w:lang w:val="en-US"/>
        </w:rPr>
        <w:br/>
      </w:r>
      <w:r w:rsidR="007A2493" w:rsidRPr="001E5955">
        <w:rPr>
          <w:lang w:val="en-US"/>
        </w:rPr>
        <w:t xml:space="preserve">Relatively easy to change before the production launch of DDI-CDI 1.0.  Requires </w:t>
      </w:r>
      <w:r w:rsidRPr="001E5955">
        <w:rPr>
          <w:lang w:val="en-US"/>
        </w:rPr>
        <w:t>liaison</w:t>
      </w:r>
      <w:r w:rsidR="007A2493" w:rsidRPr="001E5955">
        <w:rPr>
          <w:lang w:val="en-US"/>
        </w:rPr>
        <w:t xml:space="preserve"> with DDI-CDI WG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Achim</w:t>
      </w:r>
      <w:proofErr w:type="spellEnd"/>
      <w:r>
        <w:rPr>
          <w:lang w:val="en-US"/>
        </w:rPr>
        <w:t xml:space="preserve"> Wackerow and Pierre Antoine Champin to update ontology generation from the UML model (via Eclipse </w:t>
      </w:r>
      <w:proofErr w:type="spellStart"/>
      <w:r>
        <w:rPr>
          <w:lang w:val="en-US"/>
        </w:rPr>
        <w:t>Acceleo</w:t>
      </w:r>
      <w:proofErr w:type="spellEnd"/>
      <w:r>
        <w:rPr>
          <w:lang w:val="en-US"/>
        </w:rPr>
        <w:t>).</w:t>
      </w:r>
    </w:p>
    <w:p w:rsidR="00086231" w:rsidRPr="00ED4025" w:rsidRDefault="00ED4025" w:rsidP="00ED4025">
      <w:pPr>
        <w:pStyle w:val="ListParagraph"/>
        <w:numPr>
          <w:ilvl w:val="0"/>
          <w:numId w:val="3"/>
        </w:numPr>
        <w:rPr>
          <w:lang w:val="en-US"/>
        </w:rPr>
      </w:pPr>
      <w:r w:rsidRPr="00ED4025">
        <w:rPr>
          <w:b/>
          <w:lang w:val="en-US"/>
        </w:rPr>
        <w:t>XKOS:</w:t>
      </w:r>
      <w:r>
        <w:rPr>
          <w:lang w:val="en-US"/>
        </w:rPr>
        <w:t xml:space="preserve"> </w:t>
      </w:r>
      <w:hyperlink r:id="rId17" w:history="1">
        <w:r w:rsidRPr="00F124D0">
          <w:rPr>
            <w:rStyle w:val="Hyperlink"/>
            <w:lang w:val="en-US"/>
          </w:rPr>
          <w:t>http://rdf.ddialliance.org/xkos/</w:t>
        </w:r>
      </w:hyperlink>
      <w:r>
        <w:rPr>
          <w:lang w:val="en-US"/>
        </w:rPr>
        <w:t xml:space="preserve"> </w:t>
      </w:r>
      <w:r>
        <w:rPr>
          <w:lang w:val="en-US"/>
        </w:rPr>
        <w:br/>
        <w:t xml:space="preserve">Could be very difficult to change based on existing namespace being well-established as </w:t>
      </w:r>
      <w:r>
        <w:rPr>
          <w:rStyle w:val="Hyperlink"/>
          <w:lang w:val="en-US"/>
        </w:rPr>
        <w:br/>
      </w:r>
      <w:hyperlink r:id="rId18" w:history="1">
        <w:r w:rsidRPr="009835FC">
          <w:rPr>
            <w:rStyle w:val="Hyperlink"/>
            <w:lang w:val="en-US"/>
          </w:rPr>
          <w:t>http://rdf-vocabulary.ddialliance.org/xkos#</w:t>
        </w:r>
      </w:hyperlink>
      <w:r w:rsidR="00156A72" w:rsidRPr="00156A72">
        <w:t xml:space="preserve">  Needs further liaison with XKOS WG</w:t>
      </w:r>
      <w:r w:rsidR="00156A72">
        <w:t>.</w:t>
      </w:r>
      <w:r w:rsidR="007A2493" w:rsidRPr="001E5955">
        <w:rPr>
          <w:lang w:val="en-US"/>
        </w:rPr>
        <w:br/>
      </w:r>
    </w:p>
    <w:sectPr w:rsidR="00086231" w:rsidRPr="00ED4025" w:rsidSect="00ED4025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A35" w:rsidRDefault="00755A35" w:rsidP="00ED4025">
      <w:pPr>
        <w:spacing w:after="0" w:line="240" w:lineRule="auto"/>
      </w:pPr>
      <w:r>
        <w:separator/>
      </w:r>
    </w:p>
  </w:endnote>
  <w:endnote w:type="continuationSeparator" w:id="0">
    <w:p w:rsidR="00755A35" w:rsidRDefault="00755A35" w:rsidP="00ED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A35" w:rsidRDefault="00755A35" w:rsidP="00ED4025">
      <w:pPr>
        <w:spacing w:after="0" w:line="240" w:lineRule="auto"/>
      </w:pPr>
      <w:r>
        <w:separator/>
      </w:r>
    </w:p>
  </w:footnote>
  <w:footnote w:type="continuationSeparator" w:id="0">
    <w:p w:rsidR="00755A35" w:rsidRDefault="00755A35" w:rsidP="00ED4025">
      <w:pPr>
        <w:spacing w:after="0" w:line="240" w:lineRule="auto"/>
      </w:pPr>
      <w:r>
        <w:continuationSeparator/>
      </w:r>
    </w:p>
  </w:footnote>
  <w:footnote w:id="1">
    <w:p w:rsidR="00ED4025" w:rsidRPr="00ED4025" w:rsidRDefault="00ED402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Trailing slashes as well as hashes are used in practice e.g. SKOS namespace is </w:t>
      </w:r>
      <w:hyperlink r:id="rId1" w:history="1">
        <w:r w:rsidRPr="00F124D0">
          <w:rPr>
            <w:rStyle w:val="Hyperlink"/>
            <w:lang w:val="en-US"/>
          </w:rPr>
          <w:t>http://www.w3.org/2004/02/skos/core#</w:t>
        </w:r>
      </w:hyperlink>
      <w:r>
        <w:rPr>
          <w:lang w:val="en-US"/>
        </w:rPr>
        <w:t xml:space="preserve"> whereas DCTERMS namespace is </w:t>
      </w:r>
      <w:hyperlink r:id="rId2" w:history="1">
        <w:r w:rsidRPr="00F124D0">
          <w:rPr>
            <w:rStyle w:val="Hyperlink"/>
            <w:lang w:val="en-US"/>
          </w:rPr>
          <w:t>http://purl.org/dc/terms/</w:t>
        </w:r>
      </w:hyperlink>
      <w:r>
        <w:rPr>
          <w:lang w:val="en-US"/>
        </w:rPr>
        <w:t xml:space="preserve"> </w:t>
      </w:r>
      <w:r>
        <w:rPr>
          <w:lang w:val="en-US"/>
        </w:rPr>
        <w:br/>
        <w:t xml:space="preserve">Trailing slash is preferred to hash as we have found that proxy redirections in </w:t>
      </w:r>
      <w:proofErr w:type="spellStart"/>
      <w:r>
        <w:rPr>
          <w:lang w:val="en-US"/>
        </w:rPr>
        <w:t>e.g.nginx</w:t>
      </w:r>
      <w:proofErr w:type="spellEnd"/>
      <w:r>
        <w:rPr>
          <w:lang w:val="en-US"/>
        </w:rPr>
        <w:t xml:space="preserve"> can be complicated by varying browser treatments of #.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33563"/>
    <w:multiLevelType w:val="hybridMultilevel"/>
    <w:tmpl w:val="C5FCF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51152"/>
    <w:multiLevelType w:val="hybridMultilevel"/>
    <w:tmpl w:val="33FA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A18F2"/>
    <w:multiLevelType w:val="hybridMultilevel"/>
    <w:tmpl w:val="656A1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31"/>
    <w:rsid w:val="000263B8"/>
    <w:rsid w:val="00086231"/>
    <w:rsid w:val="001519ED"/>
    <w:rsid w:val="00156A72"/>
    <w:rsid w:val="001E5955"/>
    <w:rsid w:val="002A2691"/>
    <w:rsid w:val="00411FB6"/>
    <w:rsid w:val="00646110"/>
    <w:rsid w:val="00755A35"/>
    <w:rsid w:val="00773A06"/>
    <w:rsid w:val="007A2493"/>
    <w:rsid w:val="007D4260"/>
    <w:rsid w:val="009835FC"/>
    <w:rsid w:val="00B0335D"/>
    <w:rsid w:val="00E358B7"/>
    <w:rsid w:val="00ED4025"/>
    <w:rsid w:val="00F1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7DD67"/>
  <w15:chartTrackingRefBased/>
  <w15:docId w15:val="{9420A4B3-6D23-44DD-83E3-957EAC8F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62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2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2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D426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42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73A0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73A0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40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40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40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ialliance.org/Specification/DDI-Codebook/2.5/XMLSchema/codebook.xsd" TargetMode="External"/><Relationship Id="rId13" Type="http://schemas.openxmlformats.org/officeDocument/2006/relationships/hyperlink" Target="http://ddialliance.org/Specification/DDI-CDI/1.0/RDF" TargetMode="External"/><Relationship Id="rId18" Type="http://schemas.openxmlformats.org/officeDocument/2006/relationships/hyperlink" Target="http://rdf-vocabulary.ddialliance.org/xk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df.ddialliance.org/cv/%3cCVNAME%3e/%3cVERSION%3e/" TargetMode="External"/><Relationship Id="rId17" Type="http://schemas.openxmlformats.org/officeDocument/2006/relationships/hyperlink" Target="http://rdf.ddialliance.org/xko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df.ddialliance.org/DDI-CDI/1.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df-vocabulary.ddialliance.org/xk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df.ddialliance.org/cv/%3cCVNAME%3e/%3cVERSION%3e/" TargetMode="External"/><Relationship Id="rId10" Type="http://schemas.openxmlformats.org/officeDocument/2006/relationships/hyperlink" Target="https://ddialliance.org/Specification/DDI-CDI/1.0/XS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dialliance.org/Specification/DDI-Lifecycle/3.2/XMLSchema/instance.xsd" TargetMode="External"/><Relationship Id="rId14" Type="http://schemas.openxmlformats.org/officeDocument/2006/relationships/hyperlink" Target="http://rdf.ddialliance.org/ddi-cdi/1.0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url.org/dc/terms/" TargetMode="External"/><Relationship Id="rId1" Type="http://schemas.openxmlformats.org/officeDocument/2006/relationships/hyperlink" Target="http://www.w3.org/2004/02/skos/c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780CF-2BD8-41C2-8C65-E4EA7317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Darren S</dc:creator>
  <cp:keywords/>
  <dc:description/>
  <cp:lastModifiedBy>Bell, Darren S</cp:lastModifiedBy>
  <cp:revision>8</cp:revision>
  <dcterms:created xsi:type="dcterms:W3CDTF">2022-10-13T11:40:00Z</dcterms:created>
  <dcterms:modified xsi:type="dcterms:W3CDTF">2022-11-10T14:53:00Z</dcterms:modified>
</cp:coreProperties>
</file>