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FC" w:rsidRDefault="00251534" w:rsidP="00251534">
      <w:pPr>
        <w:pStyle w:val="Heading1"/>
      </w:pPr>
      <w:r>
        <w:t>GSIM “sign”</w:t>
      </w:r>
    </w:p>
    <w:p w:rsidR="00251534" w:rsidRPr="00251534" w:rsidRDefault="00251534" w:rsidP="00251534">
      <w:r>
        <w:rPr>
          <w:noProof/>
        </w:rPr>
        <w:drawing>
          <wp:inline distT="0" distB="0" distL="0" distR="0">
            <wp:extent cx="5943600" cy="887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png"/>
                    <pic:cNvPicPr/>
                  </pic:nvPicPr>
                  <pic:blipFill>
                    <a:blip r:embed="rId5">
                      <a:extLst>
                        <a:ext uri="{28A0092B-C50C-407E-A947-70E740481C1C}">
                          <a14:useLocalDpi xmlns:a14="http://schemas.microsoft.com/office/drawing/2010/main" val="0"/>
                        </a:ext>
                      </a:extLst>
                    </a:blip>
                    <a:stretch>
                      <a:fillRect/>
                    </a:stretch>
                  </pic:blipFill>
                  <pic:spPr>
                    <a:xfrm>
                      <a:off x="0" y="0"/>
                      <a:ext cx="5943600" cy="887095"/>
                    </a:xfrm>
                    <a:prstGeom prst="rect">
                      <a:avLst/>
                    </a:prstGeom>
                  </pic:spPr>
                </pic:pic>
              </a:graphicData>
            </a:graphic>
          </wp:inline>
        </w:drawing>
      </w:r>
    </w:p>
    <w:p w:rsidR="00251534" w:rsidRDefault="00251534" w:rsidP="00251534">
      <w:pPr>
        <w:pStyle w:val="Heading2"/>
      </w:pPr>
      <w:r>
        <w:t>QUESTION from group:</w:t>
      </w:r>
    </w:p>
    <w:p w:rsidR="00251534" w:rsidRDefault="00251534" w:rsidP="00251534">
      <w:r>
        <w:t xml:space="preserve">We are not sure we understand the purpose of the object “sign” and there seems to be some uncertainty about it in the GSIM world also. </w:t>
      </w:r>
    </w:p>
    <w:p w:rsidR="00251534" w:rsidRDefault="00251534" w:rsidP="00251534">
      <w:pPr>
        <w:pStyle w:val="Heading2"/>
      </w:pPr>
      <w:r>
        <w:t>RESPONSE from Dan Gillman:</w:t>
      </w:r>
    </w:p>
    <w:p w:rsidR="00251534" w:rsidRDefault="00251534" w:rsidP="00251534">
      <w:r>
        <w:t>Sign seems to be very confusing to people for reasons I don’t quite understand. The best way to illustrate how signs work is to g</w:t>
      </w:r>
      <w:r>
        <w:t>ive the following analogy test:</w:t>
      </w:r>
    </w:p>
    <w:p w:rsidR="00251534" w:rsidRDefault="00251534" w:rsidP="00251534">
      <w:r>
        <w:t>“</w:t>
      </w:r>
      <w:proofErr w:type="gramStart"/>
      <w:r>
        <w:t>pain</w:t>
      </w:r>
      <w:proofErr w:type="gramEnd"/>
      <w:r>
        <w:t>” is t</w:t>
      </w:r>
      <w:r>
        <w:t>o “rue”, as “bread” is to what?</w:t>
      </w:r>
    </w:p>
    <w:p w:rsidR="00251534" w:rsidRDefault="00251534" w:rsidP="00251534">
      <w:r>
        <w:t xml:space="preserve">The answer is “street”. This may be obvious to you as an international traveler, but the STRING “pain” forms the French word for bread and the STRING “rue” forms the French word for street. As English speakers, we typically interpret “pain” and “rue” as English words with entirely different meanings. </w:t>
      </w:r>
      <w:r>
        <w:t>But, we make an interpretation.</w:t>
      </w:r>
    </w:p>
    <w:p w:rsidR="00251534" w:rsidRDefault="00251534" w:rsidP="00251534">
      <w:r>
        <w:t xml:space="preserve">Now, sign is a more general idea than string, but in computing, strings are by far the most common example. Traffic lights, traffic signs, and warning labels on packages are all signs. In use, they are designations, because there is meaning behind them. But, think about a factory where STOP signs are made. There is no idea of stopping associated with their manufacture. Someone cuts an octagonal metal plate, paints it red with an off-white narrow border, then stencils in the letters “S”, “T’, “O”, and “P”. When this octagonal metal plate is fastened to a pole by a traffic </w:t>
      </w:r>
      <w:r>
        <w:t>intersection, it gains meaning.</w:t>
      </w:r>
    </w:p>
    <w:p w:rsidR="00251534" w:rsidRDefault="00251534" w:rsidP="00251534">
      <w:r>
        <w:t>The main consequence of this is that in terminology the string we write and the meaning associated with it are independent of each other. The string is a sign, the meaning is a concept. A word or term or code is a sign associated with a concept which denotes it. Terms, codes, and other symbols are called designations. Words are like designations. When we interpret a word or designation, we infer the meaning (concept) associated with it. If we are looking at a sign only, there is no interpretation possible. Codes typically look this way unless we have the mapping (associa</w:t>
      </w:r>
      <w:r>
        <w:t xml:space="preserve">tion) in front of us. Terms are </w:t>
      </w:r>
      <w:proofErr w:type="gramStart"/>
      <w:r>
        <w:t>linguistic</w:t>
      </w:r>
      <w:proofErr w:type="gramEnd"/>
      <w:r>
        <w:t xml:space="preserve"> and look like words, so their meaning is easier to infer, though often not completely. Think “u</w:t>
      </w:r>
      <w:r>
        <w:t>nemployment” as defined by BLS.</w:t>
      </w:r>
    </w:p>
    <w:p w:rsidR="00251534" w:rsidRDefault="00251534" w:rsidP="00251534">
      <w:r>
        <w:t xml:space="preserve">In your attached model, code is shown as a sub-type of sign. Chris insisted on doing this when modeling GSIM. I reluctantly agreed, but that was an example of how the modeling skews the meaning and usage of things we define.  This would mean a code is a kind of string with certain rules for its formation. I’d </w:t>
      </w:r>
      <w:r>
        <w:lastRenderedPageBreak/>
        <w:t>rather see it as a designation, chiefly used in representing categories in classi</w:t>
      </w:r>
      <w:r>
        <w:t>fication systems in statistics.</w:t>
      </w:r>
    </w:p>
    <w:p w:rsidR="00251534" w:rsidRDefault="00251534" w:rsidP="00251534">
      <w:r>
        <w:t xml:space="preserve">I think in statistical offices, codes present major problems to people. Codes are used in special ways, and as a result, they are given a special importance. Because of this, it is hard to see how they behave similarly to other designations. However, the usage of codes versus other terms (such as short and long labels in classification schemes) does not change what codes are – </w:t>
      </w:r>
      <w:r>
        <w:t>signs associated with concepts.</w:t>
      </w:r>
    </w:p>
    <w:p w:rsidR="00251534" w:rsidRDefault="00251534" w:rsidP="00251534">
      <w:r>
        <w:t>Another issue is synonymy and homonymy. Two codes can designate the same concept (synonyms) – think of code changes for the same category across versions of a classification. Also, the same code can be used to designate categories in several classification schemes (homonyms). For instance, the code “M” can be used to designate the male sex, male gender, married marital status, Monday (in English!), and many other obscure possibilities.</w:t>
      </w:r>
    </w:p>
    <w:p w:rsidR="00251534" w:rsidRDefault="00251534" w:rsidP="00251534">
      <w:pPr>
        <w:pStyle w:val="Heading3"/>
      </w:pPr>
      <w:bookmarkStart w:id="0" w:name="_GoBack"/>
      <w:r>
        <w:t>REPLY from Wendy:</w:t>
      </w:r>
    </w:p>
    <w:bookmarkEnd w:id="0"/>
    <w:p w:rsidR="00251534" w:rsidRDefault="00251534" w:rsidP="00251534">
      <w:r>
        <w:t xml:space="preserve">For me the big thing is that this </w:t>
      </w:r>
      <w:r>
        <w:t xml:space="preserve">is </w:t>
      </w:r>
      <w:r>
        <w:t>an abstraction layer. We are and will be dealing with other forms of codification. Larry brought up the example of capturing images of American Sign Language. I think we may need the abstraction as something to attach future possible code values to that may be something other than xs</w:t>
      </w:r>
      <w:proofErr w:type="gramStart"/>
      <w:r>
        <w:t>:string</w:t>
      </w:r>
      <w:proofErr w:type="gramEnd"/>
      <w:r>
        <w:t>.</w:t>
      </w:r>
    </w:p>
    <w:p w:rsidR="00251534" w:rsidRDefault="00251534" w:rsidP="00251534"/>
    <w:p w:rsidR="00251534" w:rsidRDefault="00251534" w:rsidP="00251534"/>
    <w:p w:rsidR="00251534" w:rsidRPr="00251534" w:rsidRDefault="00251534" w:rsidP="00251534"/>
    <w:sectPr w:rsidR="00251534" w:rsidRPr="0025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34"/>
    <w:rsid w:val="00251534"/>
    <w:rsid w:val="00BF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1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1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15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153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51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534"/>
    <w:rPr>
      <w:rFonts w:ascii="Tahoma" w:hAnsi="Tahoma" w:cs="Tahoma"/>
      <w:sz w:val="16"/>
      <w:szCs w:val="16"/>
    </w:rPr>
  </w:style>
  <w:style w:type="character" w:customStyle="1" w:styleId="Heading3Char">
    <w:name w:val="Heading 3 Char"/>
    <w:basedOn w:val="DefaultParagraphFont"/>
    <w:link w:val="Heading3"/>
    <w:uiPriority w:val="9"/>
    <w:rsid w:val="0025153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1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1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15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153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51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534"/>
    <w:rPr>
      <w:rFonts w:ascii="Tahoma" w:hAnsi="Tahoma" w:cs="Tahoma"/>
      <w:sz w:val="16"/>
      <w:szCs w:val="16"/>
    </w:rPr>
  </w:style>
  <w:style w:type="character" w:customStyle="1" w:styleId="Heading3Char">
    <w:name w:val="Heading 3 Char"/>
    <w:basedOn w:val="DefaultParagraphFont"/>
    <w:link w:val="Heading3"/>
    <w:uiPriority w:val="9"/>
    <w:rsid w:val="0025153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18080">
      <w:bodyDiv w:val="1"/>
      <w:marLeft w:val="0"/>
      <w:marRight w:val="0"/>
      <w:marTop w:val="0"/>
      <w:marBottom w:val="0"/>
      <w:divBdr>
        <w:top w:val="none" w:sz="0" w:space="0" w:color="auto"/>
        <w:left w:val="none" w:sz="0" w:space="0" w:color="auto"/>
        <w:bottom w:val="none" w:sz="0" w:space="0" w:color="auto"/>
        <w:right w:val="none" w:sz="0" w:space="0" w:color="auto"/>
      </w:divBdr>
      <w:divsChild>
        <w:div w:id="1552233525">
          <w:marLeft w:val="0"/>
          <w:marRight w:val="0"/>
          <w:marTop w:val="0"/>
          <w:marBottom w:val="0"/>
          <w:divBdr>
            <w:top w:val="none" w:sz="0" w:space="0" w:color="auto"/>
            <w:left w:val="none" w:sz="0" w:space="0" w:color="auto"/>
            <w:bottom w:val="none" w:sz="0" w:space="0" w:color="auto"/>
            <w:right w:val="none" w:sz="0" w:space="0" w:color="auto"/>
          </w:divBdr>
          <w:divsChild>
            <w:div w:id="1858814192">
              <w:marLeft w:val="0"/>
              <w:marRight w:val="0"/>
              <w:marTop w:val="0"/>
              <w:marBottom w:val="0"/>
              <w:divBdr>
                <w:top w:val="none" w:sz="0" w:space="0" w:color="auto"/>
                <w:left w:val="none" w:sz="0" w:space="0" w:color="auto"/>
                <w:bottom w:val="none" w:sz="0" w:space="0" w:color="auto"/>
                <w:right w:val="none" w:sz="0" w:space="0" w:color="auto"/>
              </w:divBdr>
              <w:divsChild>
                <w:div w:id="337931892">
                  <w:marLeft w:val="0"/>
                  <w:marRight w:val="0"/>
                  <w:marTop w:val="0"/>
                  <w:marBottom w:val="0"/>
                  <w:divBdr>
                    <w:top w:val="none" w:sz="0" w:space="0" w:color="auto"/>
                    <w:left w:val="none" w:sz="0" w:space="0" w:color="auto"/>
                    <w:bottom w:val="none" w:sz="0" w:space="0" w:color="auto"/>
                    <w:right w:val="none" w:sz="0" w:space="0" w:color="auto"/>
                  </w:divBdr>
                  <w:divsChild>
                    <w:div w:id="1893619291">
                      <w:marLeft w:val="0"/>
                      <w:marRight w:val="0"/>
                      <w:marTop w:val="0"/>
                      <w:marBottom w:val="0"/>
                      <w:divBdr>
                        <w:top w:val="none" w:sz="0" w:space="0" w:color="auto"/>
                        <w:left w:val="none" w:sz="0" w:space="0" w:color="auto"/>
                        <w:bottom w:val="none" w:sz="0" w:space="0" w:color="auto"/>
                        <w:right w:val="none" w:sz="0" w:space="0" w:color="auto"/>
                      </w:divBdr>
                      <w:divsChild>
                        <w:div w:id="1789935036">
                          <w:marLeft w:val="0"/>
                          <w:marRight w:val="0"/>
                          <w:marTop w:val="0"/>
                          <w:marBottom w:val="0"/>
                          <w:divBdr>
                            <w:top w:val="none" w:sz="0" w:space="0" w:color="auto"/>
                            <w:left w:val="none" w:sz="0" w:space="0" w:color="auto"/>
                            <w:bottom w:val="none" w:sz="0" w:space="0" w:color="auto"/>
                            <w:right w:val="none" w:sz="0" w:space="0" w:color="auto"/>
                          </w:divBdr>
                          <w:divsChild>
                            <w:div w:id="1125079589">
                              <w:marLeft w:val="0"/>
                              <w:marRight w:val="0"/>
                              <w:marTop w:val="0"/>
                              <w:marBottom w:val="0"/>
                              <w:divBdr>
                                <w:top w:val="none" w:sz="0" w:space="0" w:color="auto"/>
                                <w:left w:val="none" w:sz="0" w:space="0" w:color="auto"/>
                                <w:bottom w:val="none" w:sz="0" w:space="0" w:color="auto"/>
                                <w:right w:val="none" w:sz="0" w:space="0" w:color="auto"/>
                              </w:divBdr>
                              <w:divsChild>
                                <w:div w:id="1791823664">
                                  <w:marLeft w:val="0"/>
                                  <w:marRight w:val="0"/>
                                  <w:marTop w:val="0"/>
                                  <w:marBottom w:val="0"/>
                                  <w:divBdr>
                                    <w:top w:val="none" w:sz="0" w:space="0" w:color="auto"/>
                                    <w:left w:val="none" w:sz="0" w:space="0" w:color="auto"/>
                                    <w:bottom w:val="none" w:sz="0" w:space="0" w:color="auto"/>
                                    <w:right w:val="none" w:sz="0" w:space="0" w:color="auto"/>
                                  </w:divBdr>
                                  <w:divsChild>
                                    <w:div w:id="690037929">
                                      <w:marLeft w:val="0"/>
                                      <w:marRight w:val="0"/>
                                      <w:marTop w:val="0"/>
                                      <w:marBottom w:val="0"/>
                                      <w:divBdr>
                                        <w:top w:val="none" w:sz="0" w:space="0" w:color="auto"/>
                                        <w:left w:val="none" w:sz="0" w:space="0" w:color="auto"/>
                                        <w:bottom w:val="none" w:sz="0" w:space="0" w:color="auto"/>
                                        <w:right w:val="none" w:sz="0" w:space="0" w:color="auto"/>
                                      </w:divBdr>
                                      <w:divsChild>
                                        <w:div w:id="818380660">
                                          <w:marLeft w:val="0"/>
                                          <w:marRight w:val="0"/>
                                          <w:marTop w:val="0"/>
                                          <w:marBottom w:val="0"/>
                                          <w:divBdr>
                                            <w:top w:val="none" w:sz="0" w:space="0" w:color="auto"/>
                                            <w:left w:val="none" w:sz="0" w:space="0" w:color="auto"/>
                                            <w:bottom w:val="none" w:sz="0" w:space="0" w:color="auto"/>
                                            <w:right w:val="none" w:sz="0" w:space="0" w:color="auto"/>
                                          </w:divBdr>
                                          <w:divsChild>
                                            <w:div w:id="896433035">
                                              <w:marLeft w:val="0"/>
                                              <w:marRight w:val="0"/>
                                              <w:marTop w:val="0"/>
                                              <w:marBottom w:val="0"/>
                                              <w:divBdr>
                                                <w:top w:val="single" w:sz="12" w:space="2" w:color="FFFFCC"/>
                                                <w:left w:val="single" w:sz="12" w:space="2" w:color="FFFFCC"/>
                                                <w:bottom w:val="single" w:sz="12" w:space="2" w:color="FFFFCC"/>
                                                <w:right w:val="single" w:sz="12" w:space="0" w:color="FFFFCC"/>
                                              </w:divBdr>
                                              <w:divsChild>
                                                <w:div w:id="1450928417">
                                                  <w:marLeft w:val="0"/>
                                                  <w:marRight w:val="0"/>
                                                  <w:marTop w:val="0"/>
                                                  <w:marBottom w:val="0"/>
                                                  <w:divBdr>
                                                    <w:top w:val="none" w:sz="0" w:space="0" w:color="auto"/>
                                                    <w:left w:val="none" w:sz="0" w:space="0" w:color="auto"/>
                                                    <w:bottom w:val="none" w:sz="0" w:space="0" w:color="auto"/>
                                                    <w:right w:val="none" w:sz="0" w:space="0" w:color="auto"/>
                                                  </w:divBdr>
                                                  <w:divsChild>
                                                    <w:div w:id="1640263470">
                                                      <w:marLeft w:val="0"/>
                                                      <w:marRight w:val="0"/>
                                                      <w:marTop w:val="0"/>
                                                      <w:marBottom w:val="0"/>
                                                      <w:divBdr>
                                                        <w:top w:val="none" w:sz="0" w:space="0" w:color="auto"/>
                                                        <w:left w:val="none" w:sz="0" w:space="0" w:color="auto"/>
                                                        <w:bottom w:val="none" w:sz="0" w:space="0" w:color="auto"/>
                                                        <w:right w:val="none" w:sz="0" w:space="0" w:color="auto"/>
                                                      </w:divBdr>
                                                      <w:divsChild>
                                                        <w:div w:id="1754428940">
                                                          <w:marLeft w:val="0"/>
                                                          <w:marRight w:val="0"/>
                                                          <w:marTop w:val="0"/>
                                                          <w:marBottom w:val="0"/>
                                                          <w:divBdr>
                                                            <w:top w:val="none" w:sz="0" w:space="0" w:color="auto"/>
                                                            <w:left w:val="none" w:sz="0" w:space="0" w:color="auto"/>
                                                            <w:bottom w:val="none" w:sz="0" w:space="0" w:color="auto"/>
                                                            <w:right w:val="none" w:sz="0" w:space="0" w:color="auto"/>
                                                          </w:divBdr>
                                                          <w:divsChild>
                                                            <w:div w:id="1583296014">
                                                              <w:marLeft w:val="0"/>
                                                              <w:marRight w:val="0"/>
                                                              <w:marTop w:val="0"/>
                                                              <w:marBottom w:val="0"/>
                                                              <w:divBdr>
                                                                <w:top w:val="none" w:sz="0" w:space="0" w:color="auto"/>
                                                                <w:left w:val="none" w:sz="0" w:space="0" w:color="auto"/>
                                                                <w:bottom w:val="none" w:sz="0" w:space="0" w:color="auto"/>
                                                                <w:right w:val="none" w:sz="0" w:space="0" w:color="auto"/>
                                                              </w:divBdr>
                                                              <w:divsChild>
                                                                <w:div w:id="211576628">
                                                                  <w:marLeft w:val="0"/>
                                                                  <w:marRight w:val="0"/>
                                                                  <w:marTop w:val="0"/>
                                                                  <w:marBottom w:val="0"/>
                                                                  <w:divBdr>
                                                                    <w:top w:val="none" w:sz="0" w:space="0" w:color="auto"/>
                                                                    <w:left w:val="none" w:sz="0" w:space="0" w:color="auto"/>
                                                                    <w:bottom w:val="none" w:sz="0" w:space="0" w:color="auto"/>
                                                                    <w:right w:val="none" w:sz="0" w:space="0" w:color="auto"/>
                                                                  </w:divBdr>
                                                                  <w:divsChild>
                                                                    <w:div w:id="544299202">
                                                                      <w:marLeft w:val="0"/>
                                                                      <w:marRight w:val="0"/>
                                                                      <w:marTop w:val="0"/>
                                                                      <w:marBottom w:val="0"/>
                                                                      <w:divBdr>
                                                                        <w:top w:val="none" w:sz="0" w:space="0" w:color="auto"/>
                                                                        <w:left w:val="none" w:sz="0" w:space="0" w:color="auto"/>
                                                                        <w:bottom w:val="none" w:sz="0" w:space="0" w:color="auto"/>
                                                                        <w:right w:val="none" w:sz="0" w:space="0" w:color="auto"/>
                                                                      </w:divBdr>
                                                                      <w:divsChild>
                                                                        <w:div w:id="435172460">
                                                                          <w:marLeft w:val="0"/>
                                                                          <w:marRight w:val="0"/>
                                                                          <w:marTop w:val="0"/>
                                                                          <w:marBottom w:val="0"/>
                                                                          <w:divBdr>
                                                                            <w:top w:val="none" w:sz="0" w:space="0" w:color="auto"/>
                                                                            <w:left w:val="none" w:sz="0" w:space="0" w:color="auto"/>
                                                                            <w:bottom w:val="none" w:sz="0" w:space="0" w:color="auto"/>
                                                                            <w:right w:val="none" w:sz="0" w:space="0" w:color="auto"/>
                                                                          </w:divBdr>
                                                                          <w:divsChild>
                                                                            <w:div w:id="1569849802">
                                                                              <w:marLeft w:val="0"/>
                                                                              <w:marRight w:val="0"/>
                                                                              <w:marTop w:val="0"/>
                                                                              <w:marBottom w:val="0"/>
                                                                              <w:divBdr>
                                                                                <w:top w:val="none" w:sz="0" w:space="0" w:color="auto"/>
                                                                                <w:left w:val="none" w:sz="0" w:space="0" w:color="auto"/>
                                                                                <w:bottom w:val="none" w:sz="0" w:space="0" w:color="auto"/>
                                                                                <w:right w:val="none" w:sz="0" w:space="0" w:color="auto"/>
                                                                              </w:divBdr>
                                                                              <w:divsChild>
                                                                                <w:div w:id="2146310478">
                                                                                  <w:marLeft w:val="0"/>
                                                                                  <w:marRight w:val="0"/>
                                                                                  <w:marTop w:val="0"/>
                                                                                  <w:marBottom w:val="0"/>
                                                                                  <w:divBdr>
                                                                                    <w:top w:val="none" w:sz="0" w:space="0" w:color="auto"/>
                                                                                    <w:left w:val="none" w:sz="0" w:space="0" w:color="auto"/>
                                                                                    <w:bottom w:val="none" w:sz="0" w:space="0" w:color="auto"/>
                                                                                    <w:right w:val="none" w:sz="0" w:space="0" w:color="auto"/>
                                                                                  </w:divBdr>
                                                                                  <w:divsChild>
                                                                                    <w:div w:id="1528252321">
                                                                                      <w:marLeft w:val="0"/>
                                                                                      <w:marRight w:val="0"/>
                                                                                      <w:marTop w:val="0"/>
                                                                                      <w:marBottom w:val="0"/>
                                                                                      <w:divBdr>
                                                                                        <w:top w:val="none" w:sz="0" w:space="0" w:color="auto"/>
                                                                                        <w:left w:val="none" w:sz="0" w:space="0" w:color="auto"/>
                                                                                        <w:bottom w:val="none" w:sz="0" w:space="0" w:color="auto"/>
                                                                                        <w:right w:val="none" w:sz="0" w:space="0" w:color="auto"/>
                                                                                      </w:divBdr>
                                                                                      <w:divsChild>
                                                                                        <w:div w:id="1541630272">
                                                                                          <w:marLeft w:val="0"/>
                                                                                          <w:marRight w:val="120"/>
                                                                                          <w:marTop w:val="0"/>
                                                                                          <w:marBottom w:val="150"/>
                                                                                          <w:divBdr>
                                                                                            <w:top w:val="single" w:sz="2" w:space="0" w:color="EFEFEF"/>
                                                                                            <w:left w:val="single" w:sz="6" w:space="0" w:color="EFEFEF"/>
                                                                                            <w:bottom w:val="single" w:sz="6" w:space="0" w:color="E2E2E2"/>
                                                                                            <w:right w:val="single" w:sz="6" w:space="0" w:color="EFEFEF"/>
                                                                                          </w:divBdr>
                                                                                          <w:divsChild>
                                                                                            <w:div w:id="989868942">
                                                                                              <w:marLeft w:val="0"/>
                                                                                              <w:marRight w:val="0"/>
                                                                                              <w:marTop w:val="0"/>
                                                                                              <w:marBottom w:val="0"/>
                                                                                              <w:divBdr>
                                                                                                <w:top w:val="none" w:sz="0" w:space="0" w:color="auto"/>
                                                                                                <w:left w:val="none" w:sz="0" w:space="0" w:color="auto"/>
                                                                                                <w:bottom w:val="none" w:sz="0" w:space="0" w:color="auto"/>
                                                                                                <w:right w:val="none" w:sz="0" w:space="0" w:color="auto"/>
                                                                                              </w:divBdr>
                                                                                              <w:divsChild>
                                                                                                <w:div w:id="1954901675">
                                                                                                  <w:marLeft w:val="0"/>
                                                                                                  <w:marRight w:val="0"/>
                                                                                                  <w:marTop w:val="0"/>
                                                                                                  <w:marBottom w:val="0"/>
                                                                                                  <w:divBdr>
                                                                                                    <w:top w:val="none" w:sz="0" w:space="0" w:color="auto"/>
                                                                                                    <w:left w:val="none" w:sz="0" w:space="0" w:color="auto"/>
                                                                                                    <w:bottom w:val="none" w:sz="0" w:space="0" w:color="auto"/>
                                                                                                    <w:right w:val="none" w:sz="0" w:space="0" w:color="auto"/>
                                                                                                  </w:divBdr>
                                                                                                  <w:divsChild>
                                                                                                    <w:div w:id="833031769">
                                                                                                      <w:marLeft w:val="0"/>
                                                                                                      <w:marRight w:val="0"/>
                                                                                                      <w:marTop w:val="0"/>
                                                                                                      <w:marBottom w:val="0"/>
                                                                                                      <w:divBdr>
                                                                                                        <w:top w:val="none" w:sz="0" w:space="0" w:color="auto"/>
                                                                                                        <w:left w:val="none" w:sz="0" w:space="0" w:color="auto"/>
                                                                                                        <w:bottom w:val="none" w:sz="0" w:space="0" w:color="auto"/>
                                                                                                        <w:right w:val="none" w:sz="0" w:space="0" w:color="auto"/>
                                                                                                      </w:divBdr>
                                                                                                      <w:divsChild>
                                                                                                        <w:div w:id="523909048">
                                                                                                          <w:marLeft w:val="0"/>
                                                                                                          <w:marRight w:val="0"/>
                                                                                                          <w:marTop w:val="0"/>
                                                                                                          <w:marBottom w:val="0"/>
                                                                                                          <w:divBdr>
                                                                                                            <w:top w:val="none" w:sz="0" w:space="0" w:color="auto"/>
                                                                                                            <w:left w:val="none" w:sz="0" w:space="0" w:color="auto"/>
                                                                                                            <w:bottom w:val="none" w:sz="0" w:space="0" w:color="auto"/>
                                                                                                            <w:right w:val="none" w:sz="0" w:space="0" w:color="auto"/>
                                                                                                          </w:divBdr>
                                                                                                          <w:divsChild>
                                                                                                            <w:div w:id="866798741">
                                                                                                              <w:marLeft w:val="0"/>
                                                                                                              <w:marRight w:val="0"/>
                                                                                                              <w:marTop w:val="0"/>
                                                                                                              <w:marBottom w:val="0"/>
                                                                                                              <w:divBdr>
                                                                                                                <w:top w:val="single" w:sz="2" w:space="4" w:color="D8D8D8"/>
                                                                                                                <w:left w:val="single" w:sz="2" w:space="0" w:color="D8D8D8"/>
                                                                                                                <w:bottom w:val="single" w:sz="2" w:space="4" w:color="D8D8D8"/>
                                                                                                                <w:right w:val="single" w:sz="2" w:space="0" w:color="D8D8D8"/>
                                                                                                              </w:divBdr>
                                                                                                              <w:divsChild>
                                                                                                                <w:div w:id="2022195292">
                                                                                                                  <w:marLeft w:val="225"/>
                                                                                                                  <w:marRight w:val="225"/>
                                                                                                                  <w:marTop w:val="75"/>
                                                                                                                  <w:marBottom w:val="75"/>
                                                                                                                  <w:divBdr>
                                                                                                                    <w:top w:val="none" w:sz="0" w:space="0" w:color="auto"/>
                                                                                                                    <w:left w:val="none" w:sz="0" w:space="0" w:color="auto"/>
                                                                                                                    <w:bottom w:val="none" w:sz="0" w:space="0" w:color="auto"/>
                                                                                                                    <w:right w:val="none" w:sz="0" w:space="0" w:color="auto"/>
                                                                                                                  </w:divBdr>
                                                                                                                  <w:divsChild>
                                                                                                                    <w:div w:id="1147207700">
                                                                                                                      <w:marLeft w:val="0"/>
                                                                                                                      <w:marRight w:val="0"/>
                                                                                                                      <w:marTop w:val="0"/>
                                                                                                                      <w:marBottom w:val="0"/>
                                                                                                                      <w:divBdr>
                                                                                                                        <w:top w:val="single" w:sz="6" w:space="0" w:color="auto"/>
                                                                                                                        <w:left w:val="single" w:sz="6" w:space="0" w:color="auto"/>
                                                                                                                        <w:bottom w:val="single" w:sz="6" w:space="0" w:color="auto"/>
                                                                                                                        <w:right w:val="single" w:sz="6" w:space="0" w:color="auto"/>
                                                                                                                      </w:divBdr>
                                                                                                                      <w:divsChild>
                                                                                                                        <w:div w:id="161548757">
                                                                                                                          <w:marLeft w:val="0"/>
                                                                                                                          <w:marRight w:val="0"/>
                                                                                                                          <w:marTop w:val="0"/>
                                                                                                                          <w:marBottom w:val="0"/>
                                                                                                                          <w:divBdr>
                                                                                                                            <w:top w:val="none" w:sz="0" w:space="0" w:color="auto"/>
                                                                                                                            <w:left w:val="none" w:sz="0" w:space="0" w:color="auto"/>
                                                                                                                            <w:bottom w:val="none" w:sz="0" w:space="0" w:color="auto"/>
                                                                                                                            <w:right w:val="none" w:sz="0" w:space="0" w:color="auto"/>
                                                                                                                          </w:divBdr>
                                                                                                                          <w:divsChild>
                                                                                                                            <w:div w:id="734208963">
                                                                                                                              <w:marLeft w:val="0"/>
                                                                                                                              <w:marRight w:val="0"/>
                                                                                                                              <w:marTop w:val="0"/>
                                                                                                                              <w:marBottom w:val="0"/>
                                                                                                                              <w:divBdr>
                                                                                                                                <w:top w:val="none" w:sz="0" w:space="0" w:color="auto"/>
                                                                                                                                <w:left w:val="none" w:sz="0" w:space="0" w:color="auto"/>
                                                                                                                                <w:bottom w:val="none" w:sz="0" w:space="0" w:color="auto"/>
                                                                                                                                <w:right w:val="none" w:sz="0" w:space="0" w:color="auto"/>
                                                                                                                              </w:divBdr>
                                                                                                                              <w:divsChild>
                                                                                                                                <w:div w:id="1758358510">
                                                                                                                                  <w:marLeft w:val="0"/>
                                                                                                                                  <w:marRight w:val="0"/>
                                                                                                                                  <w:marTop w:val="0"/>
                                                                                                                                  <w:marBottom w:val="0"/>
                                                                                                                                  <w:divBdr>
                                                                                                                                    <w:top w:val="none" w:sz="0" w:space="0" w:color="auto"/>
                                                                                                                                    <w:left w:val="none" w:sz="0" w:space="0" w:color="auto"/>
                                                                                                                                    <w:bottom w:val="none" w:sz="0" w:space="0" w:color="auto"/>
                                                                                                                                    <w:right w:val="none" w:sz="0" w:space="0" w:color="auto"/>
                                                                                                                                  </w:divBdr>
                                                                                                                                  <w:divsChild>
                                                                                                                                    <w:div w:id="54285734">
                                                                                                                                      <w:marLeft w:val="0"/>
                                                                                                                                      <w:marRight w:val="0"/>
                                                                                                                                      <w:marTop w:val="0"/>
                                                                                                                                      <w:marBottom w:val="0"/>
                                                                                                                                      <w:divBdr>
                                                                                                                                        <w:top w:val="none" w:sz="0" w:space="0" w:color="auto"/>
                                                                                                                                        <w:left w:val="none" w:sz="0" w:space="0" w:color="auto"/>
                                                                                                                                        <w:bottom w:val="none" w:sz="0" w:space="0" w:color="auto"/>
                                                                                                                                        <w:right w:val="none" w:sz="0" w:space="0" w:color="auto"/>
                                                                                                                                      </w:divBdr>
                                                                                                                                      <w:divsChild>
                                                                                                                                        <w:div w:id="51527261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127968289">
                                                                                                                                              <w:marLeft w:val="0"/>
                                                                                                                                              <w:marRight w:val="0"/>
                                                                                                                                              <w:marTop w:val="0"/>
                                                                                                                                              <w:marBottom w:val="0"/>
                                                                                                                                              <w:divBdr>
                                                                                                                                                <w:top w:val="none" w:sz="0" w:space="0" w:color="auto"/>
                                                                                                                                                <w:left w:val="none" w:sz="0" w:space="0" w:color="auto"/>
                                                                                                                                                <w:bottom w:val="none" w:sz="0" w:space="0" w:color="auto"/>
                                                                                                                                                <w:right w:val="none" w:sz="0" w:space="0" w:color="auto"/>
                                                                                                                                              </w:divBdr>
                                                                                                                                              <w:divsChild>
                                                                                                                                                <w:div w:id="12901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cp:revision>
  <dcterms:created xsi:type="dcterms:W3CDTF">2014-05-22T14:35:00Z</dcterms:created>
  <dcterms:modified xsi:type="dcterms:W3CDTF">2014-05-22T14:42:00Z</dcterms:modified>
</cp:coreProperties>
</file>