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69" w:rsidRDefault="00672B69">
      <w:pPr>
        <w:rPr>
          <w:u w:val="single"/>
        </w:rPr>
      </w:pPr>
      <w:r w:rsidRPr="00672B69">
        <w:rPr>
          <w:u w:val="single"/>
        </w:rPr>
        <w:t>ISCED Use Case</w:t>
      </w:r>
    </w:p>
    <w:p w:rsidR="00672B69" w:rsidRDefault="00672B69">
      <w:pPr>
        <w:rPr>
          <w:u w:val="single"/>
        </w:rPr>
      </w:pPr>
    </w:p>
    <w:p w:rsidR="00672B69" w:rsidRDefault="00672B69">
      <w:r>
        <w:t>**Thanks to Hilda from NSC for contributing</w:t>
      </w:r>
    </w:p>
    <w:p w:rsidR="00672B69" w:rsidRDefault="00672B69"/>
    <w:p w:rsidR="00E101BD" w:rsidRDefault="00672B69">
      <w:r>
        <w:rPr>
          <w:noProof/>
        </w:rPr>
        <w:drawing>
          <wp:inline distT="0" distB="0" distL="0" distR="0">
            <wp:extent cx="5270500" cy="4906010"/>
            <wp:effectExtent l="25400" t="0" r="0" b="0"/>
            <wp:docPr id="1" name="Picture 0" descr="Screen Shot 2014-10-22 at 11.58.3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22 at 11.58.38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90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1BD" w:rsidRDefault="00E101BD"/>
    <w:p w:rsidR="00E101BD" w:rsidRDefault="00E101BD"/>
    <w:p w:rsidR="00E101BD" w:rsidRDefault="00E101BD"/>
    <w:p w:rsidR="006C4CD1" w:rsidRDefault="006C4CD1"/>
    <w:p w:rsidR="006C4CD1" w:rsidRDefault="006C4CD1"/>
    <w:p w:rsidR="006C4CD1" w:rsidRDefault="006C4CD1"/>
    <w:p w:rsidR="00672B69" w:rsidRDefault="00672B69">
      <w:r>
        <w:t>4</w:t>
      </w:r>
      <w:r>
        <w:tab/>
        <w:t>Post Secondary Non Tertiary Education</w:t>
      </w:r>
    </w:p>
    <w:p w:rsidR="00E101BD" w:rsidRDefault="00E101BD" w:rsidP="00672B69">
      <w:pPr>
        <w:ind w:firstLine="720"/>
      </w:pPr>
      <w:r>
        <w:t>40</w:t>
      </w:r>
      <w:r>
        <w:tab/>
        <w:t xml:space="preserve">General </w:t>
      </w:r>
      <w:proofErr w:type="spellStart"/>
      <w:r>
        <w:t>Programmes</w:t>
      </w:r>
      <w:proofErr w:type="spellEnd"/>
    </w:p>
    <w:p w:rsidR="00672B69" w:rsidRDefault="00672B69" w:rsidP="00672B69">
      <w:pPr>
        <w:ind w:firstLine="720"/>
      </w:pPr>
      <w:r>
        <w:t>41</w:t>
      </w:r>
      <w:r>
        <w:tab/>
        <w:t>Education</w:t>
      </w:r>
    </w:p>
    <w:p w:rsidR="00672B69" w:rsidRDefault="00672B69" w:rsidP="00672B69">
      <w:pPr>
        <w:ind w:firstLine="720"/>
      </w:pPr>
      <w:r>
        <w:t>42</w:t>
      </w:r>
      <w:r>
        <w:tab/>
        <w:t>Humanities &amp; Arts</w:t>
      </w:r>
    </w:p>
    <w:p w:rsidR="00672B69" w:rsidRDefault="00672B69" w:rsidP="00672B69"/>
    <w:p w:rsidR="000C7516" w:rsidRDefault="000C7516" w:rsidP="00672B69"/>
    <w:p w:rsidR="00E101BD" w:rsidRDefault="00E101BD" w:rsidP="00672B69">
      <w:r>
        <w:t>40</w:t>
      </w:r>
      <w:r>
        <w:tab/>
        <w:t xml:space="preserve">General </w:t>
      </w:r>
      <w:proofErr w:type="spellStart"/>
      <w:r>
        <w:t>Programmes</w:t>
      </w:r>
      <w:proofErr w:type="spellEnd"/>
    </w:p>
    <w:p w:rsidR="00E101BD" w:rsidRDefault="00E101BD" w:rsidP="00672B69">
      <w:r>
        <w:tab/>
        <w:t>401</w:t>
      </w:r>
      <w:r>
        <w:tab/>
        <w:t>Basic</w:t>
      </w:r>
      <w:r w:rsidR="00145FD3">
        <w:t xml:space="preserve"> </w:t>
      </w:r>
      <w:proofErr w:type="spellStart"/>
      <w:r>
        <w:t>programmes</w:t>
      </w:r>
      <w:proofErr w:type="spellEnd"/>
    </w:p>
    <w:p w:rsidR="00E101BD" w:rsidRDefault="00E101BD" w:rsidP="00672B69"/>
    <w:p w:rsidR="00672B69" w:rsidRDefault="00672B69" w:rsidP="00672B69">
      <w:r>
        <w:t xml:space="preserve">41 </w:t>
      </w:r>
      <w:r>
        <w:tab/>
        <w:t>Education</w:t>
      </w:r>
    </w:p>
    <w:p w:rsidR="00672B69" w:rsidRDefault="00672B69" w:rsidP="00672B69">
      <w:r>
        <w:tab/>
        <w:t>414</w:t>
      </w:r>
      <w:r>
        <w:tab/>
        <w:t>Teacher training and education science</w:t>
      </w:r>
    </w:p>
    <w:p w:rsidR="00672B69" w:rsidRDefault="00672B69" w:rsidP="00672B69"/>
    <w:p w:rsidR="00672B69" w:rsidRDefault="00672B69" w:rsidP="00672B69">
      <w:r>
        <w:t>42</w:t>
      </w:r>
      <w:r>
        <w:tab/>
        <w:t>Humanities and Arts</w:t>
      </w:r>
    </w:p>
    <w:p w:rsidR="00672B69" w:rsidRDefault="00672B69" w:rsidP="00672B69">
      <w:r>
        <w:tab/>
        <w:t>421</w:t>
      </w:r>
      <w:r>
        <w:tab/>
        <w:t>Arts</w:t>
      </w:r>
    </w:p>
    <w:p w:rsidR="00672B69" w:rsidRDefault="00672B69" w:rsidP="00672B69">
      <w:r>
        <w:tab/>
        <w:t>422</w:t>
      </w:r>
      <w:r>
        <w:tab/>
        <w:t>Humanities</w:t>
      </w:r>
    </w:p>
    <w:p w:rsidR="00672B69" w:rsidRDefault="00672B69" w:rsidP="00672B69"/>
    <w:p w:rsidR="00E101BD" w:rsidRDefault="00E101BD" w:rsidP="00672B69">
      <w:r>
        <w:t>401</w:t>
      </w:r>
      <w:r>
        <w:tab/>
        <w:t>Basic</w:t>
      </w:r>
      <w:r w:rsidR="00145FD3">
        <w:t xml:space="preserve"> </w:t>
      </w:r>
      <w:proofErr w:type="spellStart"/>
      <w:r>
        <w:t>programmes</w:t>
      </w:r>
      <w:proofErr w:type="spellEnd"/>
    </w:p>
    <w:p w:rsidR="00E101BD" w:rsidRDefault="00E101BD" w:rsidP="00672B69">
      <w:r>
        <w:tab/>
      </w:r>
      <w:r w:rsidRPr="00E101BD">
        <w:rPr>
          <w:highlight w:val="yellow"/>
        </w:rPr>
        <w:t>4010</w:t>
      </w:r>
      <w:r w:rsidRPr="00E101BD">
        <w:rPr>
          <w:highlight w:val="yellow"/>
        </w:rPr>
        <w:tab/>
        <w:t>Basic</w:t>
      </w:r>
      <w:r w:rsidR="00145FD3">
        <w:rPr>
          <w:highlight w:val="yellow"/>
        </w:rPr>
        <w:t xml:space="preserve"> </w:t>
      </w:r>
      <w:proofErr w:type="spellStart"/>
      <w:r w:rsidRPr="00E101BD">
        <w:rPr>
          <w:highlight w:val="yellow"/>
        </w:rPr>
        <w:t>programmes</w:t>
      </w:r>
      <w:proofErr w:type="spellEnd"/>
    </w:p>
    <w:p w:rsidR="00672B69" w:rsidRDefault="00672B69" w:rsidP="00672B69"/>
    <w:p w:rsidR="00672B69" w:rsidRDefault="00672B69" w:rsidP="00672B69">
      <w:r>
        <w:t>414</w:t>
      </w:r>
      <w:r>
        <w:tab/>
        <w:t>Teacher training and education science</w:t>
      </w:r>
    </w:p>
    <w:p w:rsidR="00AC5E04" w:rsidRPr="00AC5E04" w:rsidRDefault="00AC5E04" w:rsidP="00672B69">
      <w:pPr>
        <w:rPr>
          <w:highlight w:val="yellow"/>
        </w:rPr>
      </w:pPr>
      <w:r>
        <w:tab/>
      </w:r>
      <w:r w:rsidRPr="00AC5E04">
        <w:rPr>
          <w:highlight w:val="yellow"/>
        </w:rPr>
        <w:t>4142</w:t>
      </w:r>
      <w:r w:rsidRPr="00AC5E04">
        <w:rPr>
          <w:highlight w:val="yellow"/>
        </w:rPr>
        <w:tab/>
        <w:t>Education science</w:t>
      </w:r>
    </w:p>
    <w:p w:rsidR="00AC5E04" w:rsidRPr="00AC5E04" w:rsidRDefault="00AC5E04" w:rsidP="00672B69">
      <w:pPr>
        <w:rPr>
          <w:highlight w:val="yellow"/>
        </w:rPr>
      </w:pPr>
      <w:r w:rsidRPr="00AC5E04">
        <w:rPr>
          <w:highlight w:val="yellow"/>
        </w:rPr>
        <w:tab/>
        <w:t>4143</w:t>
      </w:r>
      <w:r w:rsidRPr="00AC5E04">
        <w:rPr>
          <w:highlight w:val="yellow"/>
        </w:rPr>
        <w:tab/>
        <w:t>Training for pre-school teachers</w:t>
      </w:r>
    </w:p>
    <w:p w:rsidR="00AC5E04" w:rsidRPr="00AC5E04" w:rsidRDefault="00AC5E04" w:rsidP="00672B69">
      <w:pPr>
        <w:rPr>
          <w:highlight w:val="yellow"/>
        </w:rPr>
      </w:pPr>
      <w:r w:rsidRPr="00AC5E04">
        <w:rPr>
          <w:highlight w:val="yellow"/>
        </w:rPr>
        <w:tab/>
        <w:t>4144</w:t>
      </w:r>
      <w:r w:rsidRPr="00AC5E04">
        <w:rPr>
          <w:highlight w:val="yellow"/>
        </w:rPr>
        <w:tab/>
        <w:t>Training for teachers at basic levels</w:t>
      </w:r>
    </w:p>
    <w:p w:rsidR="00AC5E04" w:rsidRPr="00AC5E04" w:rsidRDefault="00AC5E04" w:rsidP="00672B69">
      <w:pPr>
        <w:rPr>
          <w:highlight w:val="yellow"/>
        </w:rPr>
      </w:pPr>
      <w:r w:rsidRPr="00AC5E04">
        <w:rPr>
          <w:highlight w:val="yellow"/>
        </w:rPr>
        <w:tab/>
        <w:t>4145</w:t>
      </w:r>
      <w:r w:rsidRPr="00AC5E04">
        <w:rPr>
          <w:highlight w:val="yellow"/>
        </w:rPr>
        <w:tab/>
        <w:t>Training for teachers with subject specialization</w:t>
      </w:r>
    </w:p>
    <w:p w:rsidR="00672B69" w:rsidRDefault="00AC5E04" w:rsidP="00672B69">
      <w:r w:rsidRPr="00AC5E04">
        <w:rPr>
          <w:highlight w:val="yellow"/>
        </w:rPr>
        <w:tab/>
        <w:t>4146</w:t>
      </w:r>
      <w:r w:rsidRPr="00AC5E04">
        <w:rPr>
          <w:highlight w:val="yellow"/>
        </w:rPr>
        <w:tab/>
        <w:t>Training for teachers of vocational subjects</w:t>
      </w:r>
    </w:p>
    <w:p w:rsidR="00672B69" w:rsidRDefault="00672B69" w:rsidP="00672B69"/>
    <w:p w:rsidR="00AC5E04" w:rsidRDefault="00AC5E04"/>
    <w:p w:rsidR="00AC5E04" w:rsidRDefault="00AC5E04" w:rsidP="00AC5E04">
      <w:r>
        <w:t>422</w:t>
      </w:r>
      <w:r>
        <w:tab/>
        <w:t>Humanities</w:t>
      </w:r>
    </w:p>
    <w:p w:rsidR="00AC5E04" w:rsidRPr="00AC5E04" w:rsidRDefault="00AC5E04" w:rsidP="00AC5E04">
      <w:pPr>
        <w:rPr>
          <w:highlight w:val="yellow"/>
        </w:rPr>
      </w:pPr>
      <w:r>
        <w:tab/>
      </w:r>
      <w:r w:rsidRPr="00AC5E04">
        <w:rPr>
          <w:highlight w:val="yellow"/>
        </w:rPr>
        <w:t>4220</w:t>
      </w:r>
      <w:r w:rsidRPr="00AC5E04">
        <w:rPr>
          <w:highlight w:val="yellow"/>
        </w:rPr>
        <w:tab/>
        <w:t xml:space="preserve">Humanities (broad </w:t>
      </w:r>
      <w:proofErr w:type="spellStart"/>
      <w:r w:rsidRPr="00AC5E04">
        <w:rPr>
          <w:highlight w:val="yellow"/>
        </w:rPr>
        <w:t>programmes</w:t>
      </w:r>
      <w:proofErr w:type="spellEnd"/>
      <w:r w:rsidRPr="00AC5E04">
        <w:rPr>
          <w:highlight w:val="yellow"/>
        </w:rPr>
        <w:t>)</w:t>
      </w:r>
    </w:p>
    <w:p w:rsidR="00AC5E04" w:rsidRPr="00AC5E04" w:rsidRDefault="00AC5E04" w:rsidP="00AC5E04">
      <w:pPr>
        <w:rPr>
          <w:highlight w:val="yellow"/>
        </w:rPr>
      </w:pPr>
      <w:r w:rsidRPr="00AC5E04">
        <w:rPr>
          <w:highlight w:val="yellow"/>
        </w:rPr>
        <w:tab/>
        <w:t>4221</w:t>
      </w:r>
      <w:r w:rsidRPr="00AC5E04">
        <w:rPr>
          <w:highlight w:val="yellow"/>
        </w:rPr>
        <w:tab/>
        <w:t>Religion</w:t>
      </w:r>
    </w:p>
    <w:p w:rsidR="00AC5E04" w:rsidRPr="00AC5E04" w:rsidRDefault="00AC5E04" w:rsidP="00AC5E04">
      <w:pPr>
        <w:rPr>
          <w:highlight w:val="yellow"/>
        </w:rPr>
      </w:pPr>
      <w:r w:rsidRPr="00AC5E04">
        <w:rPr>
          <w:highlight w:val="yellow"/>
        </w:rPr>
        <w:tab/>
        <w:t>4222</w:t>
      </w:r>
      <w:r w:rsidRPr="00AC5E04">
        <w:rPr>
          <w:highlight w:val="yellow"/>
        </w:rPr>
        <w:tab/>
        <w:t>Foreign languages</w:t>
      </w:r>
    </w:p>
    <w:p w:rsidR="00AC5E04" w:rsidRPr="00AC5E04" w:rsidRDefault="00AC5E04" w:rsidP="00AC5E04">
      <w:pPr>
        <w:rPr>
          <w:highlight w:val="yellow"/>
        </w:rPr>
      </w:pPr>
      <w:r w:rsidRPr="00AC5E04">
        <w:rPr>
          <w:highlight w:val="yellow"/>
        </w:rPr>
        <w:tab/>
        <w:t>4223</w:t>
      </w:r>
      <w:r w:rsidRPr="00AC5E04">
        <w:rPr>
          <w:highlight w:val="yellow"/>
        </w:rPr>
        <w:tab/>
        <w:t>Mother tongue</w:t>
      </w:r>
    </w:p>
    <w:p w:rsidR="00AC5E04" w:rsidRPr="00AC5E04" w:rsidRDefault="00AC5E04" w:rsidP="00AC5E04">
      <w:pPr>
        <w:rPr>
          <w:highlight w:val="yellow"/>
        </w:rPr>
      </w:pPr>
      <w:r w:rsidRPr="00AC5E04">
        <w:rPr>
          <w:highlight w:val="yellow"/>
        </w:rPr>
        <w:tab/>
        <w:t>4225</w:t>
      </w:r>
      <w:r w:rsidRPr="00AC5E04">
        <w:rPr>
          <w:highlight w:val="yellow"/>
        </w:rPr>
        <w:tab/>
        <w:t>History and archaeology</w:t>
      </w:r>
    </w:p>
    <w:p w:rsidR="00AC5E04" w:rsidRDefault="00AC5E04" w:rsidP="00AC5E04">
      <w:r w:rsidRPr="00AC5E04">
        <w:rPr>
          <w:highlight w:val="yellow"/>
        </w:rPr>
        <w:tab/>
        <w:t>4226</w:t>
      </w:r>
      <w:r w:rsidRPr="00AC5E04">
        <w:rPr>
          <w:highlight w:val="yellow"/>
        </w:rPr>
        <w:tab/>
        <w:t>Philosophy and ethics</w:t>
      </w:r>
    </w:p>
    <w:p w:rsidR="00AC5E04" w:rsidRDefault="00AC5E04" w:rsidP="00AC5E04"/>
    <w:p w:rsidR="00E101BD" w:rsidRDefault="00E101BD"/>
    <w:p w:rsidR="00E101BD" w:rsidRDefault="00E101BD">
      <w:r>
        <w:t>4140</w:t>
      </w:r>
      <w:r>
        <w:tab/>
      </w:r>
      <w:r w:rsidR="004477B6">
        <w:t xml:space="preserve">Basic </w:t>
      </w:r>
      <w:proofErr w:type="spellStart"/>
      <w:r w:rsidRPr="00E101BD">
        <w:t>programmes</w:t>
      </w:r>
      <w:proofErr w:type="spellEnd"/>
    </w:p>
    <w:p w:rsidR="00E101BD" w:rsidRDefault="00E101BD">
      <w:r>
        <w:tab/>
        <w:t>501101</w:t>
      </w:r>
      <w:r>
        <w:tab/>
        <w:t>Preparatory course for university or college education</w:t>
      </w:r>
    </w:p>
    <w:p w:rsidR="00E101BD" w:rsidRDefault="00E101BD">
      <w:r>
        <w:tab/>
        <w:t>501102</w:t>
      </w:r>
      <w:r>
        <w:tab/>
        <w:t>Preparatory course for college of engineering, county</w:t>
      </w:r>
    </w:p>
    <w:p w:rsidR="00145FD3" w:rsidRDefault="00E101BD">
      <w:r>
        <w:tab/>
        <w:t>501199</w:t>
      </w:r>
      <w:r w:rsidR="00145FD3">
        <w:tab/>
        <w:t xml:space="preserve">General </w:t>
      </w:r>
      <w:proofErr w:type="spellStart"/>
      <w:r w:rsidR="00145FD3">
        <w:t>programmes</w:t>
      </w:r>
      <w:proofErr w:type="spellEnd"/>
      <w:r w:rsidR="00145FD3">
        <w:t xml:space="preserve">, unspecified, other, </w:t>
      </w:r>
      <w:proofErr w:type="gramStart"/>
      <w:r w:rsidR="00145FD3">
        <w:t>post</w:t>
      </w:r>
      <w:proofErr w:type="gramEnd"/>
      <w:r w:rsidR="00145FD3">
        <w:t xml:space="preserve">-secondary </w:t>
      </w:r>
    </w:p>
    <w:p w:rsidR="00E101BD" w:rsidRDefault="00145FD3" w:rsidP="00145FD3">
      <w:pPr>
        <w:ind w:left="1440" w:firstLine="720"/>
      </w:pPr>
      <w:proofErr w:type="gramStart"/>
      <w:r>
        <w:t>non</w:t>
      </w:r>
      <w:proofErr w:type="gramEnd"/>
      <w:r>
        <w:t>-tertiary education</w:t>
      </w:r>
    </w:p>
    <w:p w:rsidR="00145FD3" w:rsidRDefault="00E101BD" w:rsidP="00145FD3">
      <w:r>
        <w:tab/>
        <w:t>501999</w:t>
      </w:r>
      <w:r w:rsidR="00145FD3">
        <w:tab/>
        <w:t xml:space="preserve">General subjects, other, unspecified, post-secondary </w:t>
      </w:r>
    </w:p>
    <w:p w:rsidR="00145FD3" w:rsidRDefault="00145FD3" w:rsidP="00145FD3">
      <w:pPr>
        <w:ind w:left="1440" w:firstLine="720"/>
      </w:pPr>
      <w:proofErr w:type="gramStart"/>
      <w:r>
        <w:t>non</w:t>
      </w:r>
      <w:proofErr w:type="gramEnd"/>
      <w:r>
        <w:t>-tertiary education</w:t>
      </w:r>
    </w:p>
    <w:p w:rsidR="00E101BD" w:rsidRDefault="00E101BD"/>
    <w:p w:rsidR="00E101BD" w:rsidRDefault="00E101BD"/>
    <w:p w:rsidR="00AC5E04" w:rsidRDefault="00AC5E04"/>
    <w:p w:rsidR="00AC5E04" w:rsidRDefault="00AC5E04">
      <w:r w:rsidRPr="00AC5E04">
        <w:t>4143</w:t>
      </w:r>
      <w:r w:rsidRPr="00AC5E04">
        <w:tab/>
        <w:t>Training for pre-school teachers</w:t>
      </w:r>
    </w:p>
    <w:p w:rsidR="00AC5E04" w:rsidRDefault="00AC5E04">
      <w:r>
        <w:tab/>
        <w:t>521199</w:t>
      </w:r>
      <w:r>
        <w:tab/>
        <w:t xml:space="preserve">Pre-school teacher training, unspecified, post-secondary </w:t>
      </w:r>
    </w:p>
    <w:p w:rsidR="00AC5E04" w:rsidRDefault="00AC5E04" w:rsidP="00AC5E04">
      <w:pPr>
        <w:ind w:left="1440" w:firstLine="720"/>
      </w:pPr>
      <w:proofErr w:type="gramStart"/>
      <w:r>
        <w:t>non</w:t>
      </w:r>
      <w:proofErr w:type="gramEnd"/>
      <w:r>
        <w:t>-tertiary education</w:t>
      </w:r>
    </w:p>
    <w:p w:rsidR="00AC5E04" w:rsidRDefault="00AC5E04" w:rsidP="00AC5E04">
      <w:r>
        <w:tab/>
        <w:t>521999</w:t>
      </w:r>
      <w:r>
        <w:tab/>
        <w:t>Pre-school teacher training, other, unspecified, post-</w:t>
      </w:r>
    </w:p>
    <w:p w:rsidR="00AC5E04" w:rsidRDefault="00AC5E04" w:rsidP="00AC5E04">
      <w:pPr>
        <w:ind w:left="1440" w:firstLine="720"/>
      </w:pPr>
      <w:proofErr w:type="gramStart"/>
      <w:r>
        <w:t>secondary</w:t>
      </w:r>
      <w:proofErr w:type="gramEnd"/>
      <w:r>
        <w:t xml:space="preserve"> non-tertiary education</w:t>
      </w:r>
    </w:p>
    <w:p w:rsidR="00AC5E04" w:rsidRDefault="00AC5E04" w:rsidP="00AC5E04">
      <w:pPr>
        <w:ind w:left="1440" w:firstLine="720"/>
      </w:pPr>
    </w:p>
    <w:p w:rsidR="00AC5E04" w:rsidRDefault="00AC5E04" w:rsidP="00AC5E04">
      <w:r w:rsidRPr="00AC5E04">
        <w:t>4220</w:t>
      </w:r>
      <w:r w:rsidRPr="00AC5E04">
        <w:tab/>
        <w:t xml:space="preserve">Humanities (broad </w:t>
      </w:r>
      <w:proofErr w:type="spellStart"/>
      <w:r w:rsidRPr="00AC5E04">
        <w:t>programmes</w:t>
      </w:r>
      <w:proofErr w:type="spellEnd"/>
      <w:r w:rsidRPr="00AC5E04">
        <w:t>)</w:t>
      </w:r>
    </w:p>
    <w:p w:rsidR="00D676C5" w:rsidRDefault="00AC5E04" w:rsidP="00AC5E04">
      <w:r>
        <w:tab/>
        <w:t>519999</w:t>
      </w:r>
      <w:r>
        <w:tab/>
        <w:t>Humanities and arts, other, unspecified, post-secondary</w:t>
      </w:r>
      <w:r w:rsidR="00D676C5">
        <w:t xml:space="preserve"> </w:t>
      </w:r>
    </w:p>
    <w:p w:rsidR="007D7976" w:rsidRDefault="00D676C5" w:rsidP="00E101BD">
      <w:pPr>
        <w:ind w:left="1440" w:firstLine="720"/>
      </w:pPr>
      <w:proofErr w:type="gramStart"/>
      <w:r>
        <w:t>non</w:t>
      </w:r>
      <w:proofErr w:type="gramEnd"/>
      <w:r>
        <w:t>-tertiary</w:t>
      </w:r>
      <w:r w:rsidR="00E101BD">
        <w:t xml:space="preserve"> education</w:t>
      </w:r>
    </w:p>
    <w:p w:rsidR="007D7976" w:rsidRDefault="007D7976" w:rsidP="007D7976"/>
    <w:p w:rsidR="00145FD3" w:rsidRDefault="00145FD3" w:rsidP="007D7976"/>
    <w:p w:rsidR="00145FD3" w:rsidRDefault="00145FD3" w:rsidP="007D7976"/>
    <w:p w:rsidR="00145FD3" w:rsidRDefault="00145FD3" w:rsidP="007D7976"/>
    <w:p w:rsidR="00145FD3" w:rsidRDefault="00145FD3" w:rsidP="007D7976"/>
    <w:p w:rsidR="00145FD3" w:rsidRDefault="00145FD3" w:rsidP="007D7976"/>
    <w:p w:rsidR="007D7976" w:rsidRDefault="007D7976" w:rsidP="007D7976">
      <w:r>
        <w:t>Orientation</w:t>
      </w:r>
    </w:p>
    <w:p w:rsidR="00E101BD" w:rsidRDefault="007D7976" w:rsidP="007D7976">
      <w:r>
        <w:tab/>
        <w:t>General</w:t>
      </w:r>
    </w:p>
    <w:p w:rsidR="00145FD3" w:rsidRDefault="00145FD3" w:rsidP="00145FD3">
      <w:pPr>
        <w:ind w:left="2880" w:hanging="1440"/>
      </w:pPr>
      <w:r>
        <w:t>501101</w:t>
      </w:r>
      <w:r>
        <w:tab/>
        <w:t>Preparatory course for university or college education</w:t>
      </w:r>
    </w:p>
    <w:p w:rsidR="00E101BD" w:rsidRPr="00145FD3" w:rsidRDefault="00145FD3" w:rsidP="00145FD3">
      <w:pPr>
        <w:ind w:left="2880" w:hanging="1440"/>
      </w:pPr>
      <w:r>
        <w:t>501102</w:t>
      </w:r>
      <w:r>
        <w:tab/>
        <w:t>Preparatory course for college of engineering, county</w:t>
      </w:r>
    </w:p>
    <w:p w:rsidR="00145FD3" w:rsidRDefault="007D7976" w:rsidP="00E101BD">
      <w:pPr>
        <w:ind w:firstLine="720"/>
      </w:pPr>
      <w:r>
        <w:t>Vocational</w:t>
      </w:r>
    </w:p>
    <w:p w:rsidR="00145FD3" w:rsidRDefault="00145FD3" w:rsidP="00145FD3">
      <w:r>
        <w:tab/>
      </w:r>
      <w:r>
        <w:tab/>
        <w:t>501199</w:t>
      </w:r>
      <w:r>
        <w:tab/>
        <w:t xml:space="preserve">General </w:t>
      </w:r>
      <w:proofErr w:type="spellStart"/>
      <w:r>
        <w:t>programmes</w:t>
      </w:r>
      <w:proofErr w:type="spellEnd"/>
      <w:r>
        <w:t>, unspecified, other, post-s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econdary</w:t>
      </w:r>
      <w:proofErr w:type="spellEnd"/>
      <w:r>
        <w:t xml:space="preserve"> non-tertiary education</w:t>
      </w:r>
    </w:p>
    <w:p w:rsidR="00145FD3" w:rsidRDefault="00145FD3" w:rsidP="00145FD3">
      <w:r>
        <w:tab/>
      </w:r>
      <w:r>
        <w:tab/>
        <w:t>501999</w:t>
      </w:r>
      <w:r>
        <w:tab/>
        <w:t xml:space="preserve">General subjects, other, unspecified, post-secondary </w:t>
      </w:r>
    </w:p>
    <w:p w:rsidR="007D7976" w:rsidRDefault="00145FD3" w:rsidP="00145FD3">
      <w:pPr>
        <w:ind w:left="2160" w:firstLine="720"/>
      </w:pPr>
      <w:proofErr w:type="gramStart"/>
      <w:r>
        <w:t>non</w:t>
      </w:r>
      <w:proofErr w:type="gramEnd"/>
      <w:r>
        <w:t>-tertiary education</w:t>
      </w:r>
    </w:p>
    <w:p w:rsidR="007D7976" w:rsidRDefault="007D7976" w:rsidP="007D7976">
      <w:pPr>
        <w:ind w:left="2880" w:hanging="1440"/>
      </w:pPr>
      <w:r>
        <w:t>519999</w:t>
      </w:r>
      <w:r>
        <w:tab/>
        <w:t>Humanities and arts, other, unspecified, post secondary non-tertiary education</w:t>
      </w:r>
    </w:p>
    <w:p w:rsidR="007D7976" w:rsidRDefault="007D7976" w:rsidP="007D7976">
      <w:pPr>
        <w:ind w:left="2880" w:hanging="1440"/>
      </w:pPr>
      <w:r>
        <w:t>521199</w:t>
      </w:r>
      <w:r>
        <w:tab/>
        <w:t>Pre-school teacher training, unspecified, post-secondary non-tertiary education</w:t>
      </w:r>
    </w:p>
    <w:p w:rsidR="007D7976" w:rsidRDefault="007D7976" w:rsidP="007D7976">
      <w:r>
        <w:tab/>
      </w:r>
      <w:r>
        <w:tab/>
        <w:t>521999</w:t>
      </w:r>
      <w:r>
        <w:tab/>
        <w:t>Pre-school teacher training, other, unspecified, post-</w:t>
      </w:r>
    </w:p>
    <w:p w:rsidR="007D7976" w:rsidRDefault="007D7976" w:rsidP="007D7976">
      <w:pPr>
        <w:ind w:left="2160" w:firstLine="720"/>
      </w:pPr>
      <w:proofErr w:type="gramStart"/>
      <w:r>
        <w:t>secondary</w:t>
      </w:r>
      <w:proofErr w:type="gramEnd"/>
      <w:r>
        <w:t xml:space="preserve"> non-tertiary education</w:t>
      </w:r>
    </w:p>
    <w:p w:rsidR="007D7976" w:rsidRDefault="007D7976" w:rsidP="007D7976"/>
    <w:p w:rsidR="007D7976" w:rsidRDefault="007D7976" w:rsidP="007D7976"/>
    <w:p w:rsidR="00672B69" w:rsidRPr="00672B69" w:rsidRDefault="00672B69" w:rsidP="007D7976"/>
    <w:sectPr w:rsidR="00672B69" w:rsidRPr="00672B69" w:rsidSect="00672B6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3B9D"/>
    <w:multiLevelType w:val="hybridMultilevel"/>
    <w:tmpl w:val="126E4654"/>
    <w:lvl w:ilvl="0" w:tplc="D96E144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42ED0"/>
    <w:multiLevelType w:val="hybridMultilevel"/>
    <w:tmpl w:val="1ED078B2"/>
    <w:lvl w:ilvl="0" w:tplc="F07EAFD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2B69"/>
    <w:rsid w:val="000C7516"/>
    <w:rsid w:val="00145FD3"/>
    <w:rsid w:val="004477B6"/>
    <w:rsid w:val="00672B69"/>
    <w:rsid w:val="006C4CD1"/>
    <w:rsid w:val="007D7976"/>
    <w:rsid w:val="00AC5E04"/>
    <w:rsid w:val="00D676C5"/>
    <w:rsid w:val="00E101BD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F2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C7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196</Words>
  <Characters>1120</Characters>
  <Application>Microsoft Macintosh Word</Application>
  <DocSecurity>0</DocSecurity>
  <Lines>9</Lines>
  <Paragraphs>2</Paragraphs>
  <ScaleCrop>false</ScaleCrop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Lynch</dc:creator>
  <cp:keywords/>
  <cp:lastModifiedBy>Justin Lynch</cp:lastModifiedBy>
  <cp:revision>3</cp:revision>
  <dcterms:created xsi:type="dcterms:W3CDTF">2014-10-22T09:54:00Z</dcterms:created>
  <dcterms:modified xsi:type="dcterms:W3CDTF">2014-10-22T11:44:00Z</dcterms:modified>
</cp:coreProperties>
</file>