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A7" w:rsidRDefault="001772B5" w:rsidP="007B65A7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DDI Controlled Vocabularies</w:t>
      </w:r>
      <w:r w:rsidR="007F422A">
        <w:rPr>
          <w:sz w:val="32"/>
          <w:szCs w:val="32"/>
        </w:rPr>
        <w:t xml:space="preserve"> Working Group Report 2013/14</w:t>
      </w:r>
      <w:r w:rsidR="007B65A7">
        <w:rPr>
          <w:sz w:val="32"/>
          <w:szCs w:val="32"/>
        </w:rPr>
        <w:t xml:space="preserve"> </w:t>
      </w:r>
    </w:p>
    <w:p w:rsidR="007B65A7" w:rsidRDefault="007B65A7" w:rsidP="007B65A7">
      <w:pPr>
        <w:pStyle w:val="Default"/>
        <w:rPr>
          <w:i/>
          <w:iCs/>
          <w:sz w:val="23"/>
          <w:szCs w:val="23"/>
        </w:rPr>
      </w:pPr>
    </w:p>
    <w:p w:rsidR="007B65A7" w:rsidRDefault="007B65A7" w:rsidP="007B65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Submitted by </w:t>
      </w:r>
      <w:r w:rsidR="001772B5">
        <w:rPr>
          <w:i/>
          <w:iCs/>
          <w:sz w:val="23"/>
          <w:szCs w:val="23"/>
        </w:rPr>
        <w:t>Sanda Ionescu</w:t>
      </w:r>
      <w:r>
        <w:rPr>
          <w:i/>
          <w:iCs/>
          <w:sz w:val="23"/>
          <w:szCs w:val="23"/>
        </w:rPr>
        <w:t xml:space="preserve">, Chair </w:t>
      </w: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B65A7" w:rsidRDefault="007B65A7" w:rsidP="007B65A7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Group Members </w:t>
      </w:r>
    </w:p>
    <w:p w:rsidR="007B65A7" w:rsidRDefault="007B65A7" w:rsidP="007B65A7">
      <w:pPr>
        <w:pStyle w:val="Default"/>
        <w:rPr>
          <w:rFonts w:ascii="Calibri" w:hAnsi="Calibri" w:cs="Calibri"/>
          <w:sz w:val="23"/>
          <w:szCs w:val="23"/>
        </w:rPr>
      </w:pPr>
    </w:p>
    <w:p w:rsidR="007B65A7" w:rsidRPr="007F422A" w:rsidRDefault="000654C2" w:rsidP="007B65A7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rPr>
          <w:rFonts w:ascii="Arial" w:hAnsi="Arial" w:cs="Arial"/>
          <w:color w:val="272D2F"/>
          <w:sz w:val="18"/>
          <w:szCs w:val="18"/>
          <w:lang w:val="en"/>
        </w:rPr>
        <w:t xml:space="preserve">Sanda Ionescu, Inter-university Consortium for Political and Social Research (ICPSR), </w:t>
      </w:r>
      <w:r w:rsidR="007B65A7" w:rsidRPr="007F422A">
        <w:rPr>
          <w:i/>
        </w:rPr>
        <w:t xml:space="preserve">Chair 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Lucy Bell, United Kingdom Data Archive (UKDA)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Stefan Ekman, Swedish National Data Service (SND)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Taina Jääskeläinen, Finnish Social Science Data Archive (FSD)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Meinhard Moschner, GESIS -- Leibniz Institute for the Social Sciences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Michaela Olde, The Australian Bureau of Statistics (ABS)</w:t>
      </w:r>
    </w:p>
    <w:p w:rsidR="000654C2" w:rsidRPr="000654C2" w:rsidRDefault="000654C2" w:rsidP="000654C2">
      <w:pPr>
        <w:numPr>
          <w:ilvl w:val="0"/>
          <w:numId w:val="1"/>
        </w:numPr>
        <w:shd w:val="clear" w:color="auto" w:fill="F5F6EF"/>
        <w:spacing w:before="100" w:beforeAutospacing="1" w:after="100" w:afterAutospacing="1" w:line="336" w:lineRule="atLeast"/>
        <w:rPr>
          <w:rFonts w:ascii="Arial" w:eastAsia="Times New Roman" w:hAnsi="Arial" w:cs="Arial"/>
          <w:color w:val="272D2F"/>
          <w:sz w:val="18"/>
          <w:szCs w:val="18"/>
          <w:lang w:val="en"/>
        </w:rPr>
      </w:pPr>
      <w:r w:rsidRPr="000654C2">
        <w:rPr>
          <w:rFonts w:ascii="Arial" w:eastAsia="Times New Roman" w:hAnsi="Arial" w:cs="Arial"/>
          <w:color w:val="272D2F"/>
          <w:sz w:val="18"/>
          <w:szCs w:val="18"/>
          <w:lang w:val="en"/>
        </w:rPr>
        <w:t>Hilde Orten, Norwegian Social Science Data Service (NSD)</w:t>
      </w:r>
    </w:p>
    <w:p w:rsidR="007F422A" w:rsidRPr="00C33EC1" w:rsidRDefault="007F422A" w:rsidP="000654C2">
      <w:pPr>
        <w:pStyle w:val="ListParagraph"/>
        <w:spacing w:line="240" w:lineRule="auto"/>
      </w:pPr>
    </w:p>
    <w:p w:rsidR="007F422A" w:rsidRDefault="007F422A" w:rsidP="007B65A7">
      <w:pPr>
        <w:pStyle w:val="Default"/>
        <w:rPr>
          <w:rFonts w:ascii="Calibri" w:hAnsi="Calibri" w:cs="Calibri"/>
          <w:b/>
          <w:sz w:val="22"/>
          <w:szCs w:val="22"/>
        </w:rPr>
      </w:pPr>
      <w:r w:rsidRPr="007F422A">
        <w:rPr>
          <w:rFonts w:ascii="Calibri" w:hAnsi="Calibri" w:cs="Calibri"/>
          <w:b/>
          <w:sz w:val="22"/>
          <w:szCs w:val="22"/>
        </w:rPr>
        <w:t>Accomplishments</w:t>
      </w:r>
      <w:r w:rsidR="001772B5">
        <w:rPr>
          <w:rFonts w:ascii="Calibri" w:hAnsi="Calibri" w:cs="Calibri"/>
          <w:b/>
          <w:sz w:val="22"/>
          <w:szCs w:val="22"/>
        </w:rPr>
        <w:t xml:space="preserve"> and Plans for Future Activity</w:t>
      </w:r>
    </w:p>
    <w:p w:rsidR="001772B5" w:rsidRPr="007F422A" w:rsidRDefault="001772B5" w:rsidP="007B65A7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7B65A7" w:rsidRDefault="000654C2" w:rsidP="00DB034E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Published a new CV – for Mode of Collection</w:t>
      </w:r>
    </w:p>
    <w:p w:rsidR="00C20884" w:rsidRDefault="00C20884" w:rsidP="00DB034E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planned  for Summary Statistic Type (adding two new terms: PercentOfValidCases and PercentOfInvalidCases)</w:t>
      </w:r>
    </w:p>
    <w:p w:rsidR="00DB034E" w:rsidRDefault="001772B5" w:rsidP="00DB034E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Six</w:t>
      </w:r>
      <w:r w:rsidR="00DB034E">
        <w:rPr>
          <w:rFonts w:ascii="Calibri" w:hAnsi="Calibri" w:cs="Calibri"/>
          <w:sz w:val="22"/>
          <w:szCs w:val="22"/>
        </w:rPr>
        <w:t xml:space="preserve"> more CVs are </w:t>
      </w:r>
      <w:r>
        <w:rPr>
          <w:rFonts w:ascii="Calibri" w:hAnsi="Calibri" w:cs="Calibri"/>
          <w:sz w:val="22"/>
          <w:szCs w:val="22"/>
        </w:rPr>
        <w:t xml:space="preserve">finalized, and </w:t>
      </w:r>
      <w:r w:rsidR="00DB034E">
        <w:rPr>
          <w:rFonts w:ascii="Calibri" w:hAnsi="Calibri" w:cs="Calibri"/>
          <w:sz w:val="22"/>
          <w:szCs w:val="22"/>
        </w:rPr>
        <w:t>ready to be published in the upcoming months</w:t>
      </w:r>
      <w:r w:rsidR="003878F1">
        <w:rPr>
          <w:rFonts w:ascii="Calibri" w:hAnsi="Calibri" w:cs="Calibri"/>
          <w:sz w:val="22"/>
          <w:szCs w:val="22"/>
        </w:rPr>
        <w:t xml:space="preserve"> </w:t>
      </w:r>
      <w:r w:rsidR="00DB034E">
        <w:rPr>
          <w:rFonts w:ascii="Calibri" w:hAnsi="Calibri" w:cs="Calibri"/>
          <w:sz w:val="22"/>
          <w:szCs w:val="22"/>
        </w:rPr>
        <w:t xml:space="preserve">(we have been waiting for the release of DDI 3.2 </w:t>
      </w:r>
      <w:r>
        <w:rPr>
          <w:rFonts w:ascii="Calibri" w:hAnsi="Calibri" w:cs="Calibri"/>
          <w:sz w:val="22"/>
          <w:szCs w:val="22"/>
        </w:rPr>
        <w:t xml:space="preserve">(and DDI 2.5) </w:t>
      </w:r>
      <w:r w:rsidR="00DB034E">
        <w:rPr>
          <w:rFonts w:ascii="Calibri" w:hAnsi="Calibri" w:cs="Calibri"/>
          <w:sz w:val="22"/>
          <w:szCs w:val="22"/>
        </w:rPr>
        <w:t>to publish these):</w:t>
      </w:r>
    </w:p>
    <w:p w:rsidR="00DB034E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Aggregation Method</w:t>
      </w:r>
    </w:p>
    <w:p w:rsidR="001772B5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(Default/Recommended) Data Type</w:t>
      </w:r>
    </w:p>
    <w:p w:rsidR="001772B5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 of Category Statistic</w:t>
      </w:r>
    </w:p>
    <w:p w:rsidR="001772B5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Calendar</w:t>
      </w:r>
    </w:p>
    <w:p w:rsidR="001772B5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Contributor Role</w:t>
      </w:r>
    </w:p>
    <w:p w:rsidR="001772B5" w:rsidRDefault="001772B5" w:rsidP="00DB034E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Publisher Role</w:t>
      </w:r>
    </w:p>
    <w:p w:rsidR="003878F1" w:rsidRDefault="003878F1" w:rsidP="001772B5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Externalized CVs from DDI 3.1 will be reviewed and published</w:t>
      </w:r>
    </w:p>
    <w:p w:rsidR="001772B5" w:rsidRDefault="001772B5" w:rsidP="001772B5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in development:</w:t>
      </w:r>
    </w:p>
    <w:p w:rsidR="00C20884" w:rsidRDefault="00C20884" w:rsidP="00C20884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[Data] Source Type</w:t>
      </w:r>
    </w:p>
    <w:p w:rsidR="00C20884" w:rsidRDefault="00C20884" w:rsidP="00C20884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Instrument Type</w:t>
      </w:r>
    </w:p>
    <w:p w:rsidR="00C20884" w:rsidRDefault="00C20884" w:rsidP="00C20884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Kind of Data</w:t>
      </w:r>
    </w:p>
    <w:p w:rsidR="00C20884" w:rsidRDefault="00C20884" w:rsidP="00C20884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Intended Frequency [of Data Collection]</w:t>
      </w:r>
    </w:p>
    <w:p w:rsidR="003878F1" w:rsidRDefault="003878F1" w:rsidP="003878F1">
      <w:pPr>
        <w:pStyle w:val="Default"/>
        <w:rPr>
          <w:rFonts w:ascii="Calibri" w:hAnsi="Calibri" w:cs="Calibri"/>
          <w:sz w:val="22"/>
          <w:szCs w:val="22"/>
        </w:rPr>
      </w:pPr>
    </w:p>
    <w:p w:rsidR="00272643" w:rsidRDefault="00272643"/>
    <w:sectPr w:rsidR="00272643" w:rsidSect="0027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CD4"/>
    <w:multiLevelType w:val="hybridMultilevel"/>
    <w:tmpl w:val="BC6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091"/>
    <w:multiLevelType w:val="hybridMultilevel"/>
    <w:tmpl w:val="4892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C96"/>
    <w:multiLevelType w:val="multilevel"/>
    <w:tmpl w:val="BA6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6E"/>
    <w:rsid w:val="000654C2"/>
    <w:rsid w:val="001772B5"/>
    <w:rsid w:val="00272643"/>
    <w:rsid w:val="003878F1"/>
    <w:rsid w:val="00483297"/>
    <w:rsid w:val="004E2A6E"/>
    <w:rsid w:val="00551CF8"/>
    <w:rsid w:val="005B1FE6"/>
    <w:rsid w:val="007B65A7"/>
    <w:rsid w:val="007F422A"/>
    <w:rsid w:val="00C20884"/>
    <w:rsid w:val="00D03163"/>
    <w:rsid w:val="00DB034E"/>
    <w:rsid w:val="00DC5D5B"/>
    <w:rsid w:val="00ED7D9D"/>
    <w:rsid w:val="00F9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ACF55-F678-44FC-9DFA-C32B8A5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5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589">
                      <w:marLeft w:val="21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Ionescu, Sanda</cp:lastModifiedBy>
  <cp:revision>2</cp:revision>
  <dcterms:created xsi:type="dcterms:W3CDTF">2015-05-12T12:25:00Z</dcterms:created>
  <dcterms:modified xsi:type="dcterms:W3CDTF">2015-05-12T12:25:00Z</dcterms:modified>
</cp:coreProperties>
</file>