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30C7" w14:textId="06296948" w:rsidR="00F871DF" w:rsidRDefault="00F871DF" w:rsidP="00F871DF">
      <w:pPr>
        <w:pStyle w:val="Title"/>
      </w:pPr>
      <w:r>
        <w:t>MRT: DDI 4 Core Definition of Scope</w:t>
      </w:r>
    </w:p>
    <w:p w14:paraId="4313FC23" w14:textId="236F7F12" w:rsidR="00F871DF" w:rsidRDefault="00F871DF" w:rsidP="00F871DF">
      <w:r>
        <w:t>Ott</w:t>
      </w:r>
      <w:r w:rsidR="006225F8">
        <w:t>a</w:t>
      </w:r>
      <w:r>
        <w:t>wa Sprint, 22-24 April 2019</w:t>
      </w:r>
    </w:p>
    <w:p w14:paraId="70BCAD3E" w14:textId="77777777" w:rsidR="00F871DF" w:rsidRDefault="00F871DF" w:rsidP="00F871DF"/>
    <w:p w14:paraId="114F1E42" w14:textId="77777777" w:rsidR="00F871DF" w:rsidRDefault="00F871DF" w:rsidP="00F871DF">
      <w:pPr>
        <w:pStyle w:val="Heading1"/>
        <w:numPr>
          <w:ilvl w:val="0"/>
          <w:numId w:val="1"/>
        </w:numPr>
      </w:pPr>
      <w:r>
        <w:t>Overview</w:t>
      </w:r>
    </w:p>
    <w:p w14:paraId="234891D6" w14:textId="77777777" w:rsidR="00F871DF" w:rsidRDefault="00F871DF" w:rsidP="00F871DF"/>
    <w:p w14:paraId="2E68E62D" w14:textId="33E7555C" w:rsidR="00F871DF" w:rsidRDefault="00F871DF" w:rsidP="00F871DF">
      <w:r>
        <w:t>This document provides a description of the scope of the work in the MRT Working Group on the DDI 4</w:t>
      </w:r>
      <w:r w:rsidR="00F942EA">
        <w:t xml:space="preserve"> Core</w:t>
      </w:r>
      <w:r>
        <w:t xml:space="preserve"> model</w:t>
      </w:r>
      <w:r w:rsidR="00F942EA">
        <w:t>. This will be the content</w:t>
      </w:r>
      <w:r>
        <w:t xml:space="preserve"> </w:t>
      </w:r>
      <w:r w:rsidR="00F942EA">
        <w:t xml:space="preserve">of </w:t>
      </w:r>
      <w:r>
        <w:t>a</w:t>
      </w:r>
      <w:r w:rsidR="00F942EA">
        <w:t xml:space="preserve"> first</w:t>
      </w:r>
      <w:r>
        <w:t xml:space="preserve"> production release, following the prototype review of 2018.</w:t>
      </w:r>
    </w:p>
    <w:p w14:paraId="320F79A3" w14:textId="21EC164F" w:rsidR="00F871DF" w:rsidRDefault="00AA52DB" w:rsidP="00F871DF">
      <w:r>
        <w:t xml:space="preserve">The </w:t>
      </w:r>
      <w:r w:rsidR="00F871DF">
        <w:t xml:space="preserve">intention </w:t>
      </w:r>
      <w:r>
        <w:t>i</w:t>
      </w:r>
      <w:r w:rsidR="00F871DF">
        <w:t>s to take a subset of the overall model, and incorporate feedback and comments f</w:t>
      </w:r>
      <w:r w:rsidR="00F942EA">
        <w:t>rom</w:t>
      </w:r>
      <w:r w:rsidR="00F871DF">
        <w:t xml:space="preserve"> the</w:t>
      </w:r>
      <w:r w:rsidR="00F942EA">
        <w:t xml:space="preserve"> prototype</w:t>
      </w:r>
      <w:r w:rsidR="00F871DF">
        <w:t xml:space="preserve"> review, so that a useful set of </w:t>
      </w:r>
      <w:proofErr w:type="gramStart"/>
      <w:r w:rsidR="00F871DF">
        <w:t>functionality</w:t>
      </w:r>
      <w:proofErr w:type="gramEnd"/>
      <w:r w:rsidR="00F871DF">
        <w:t xml:space="preserve"> c</w:t>
      </w:r>
      <w:r>
        <w:t>an</w:t>
      </w:r>
      <w:r w:rsidR="00F871DF">
        <w:t xml:space="preserve"> be </w:t>
      </w:r>
      <w:r>
        <w:t>brought to market</w:t>
      </w:r>
      <w:r w:rsidR="00F871DF">
        <w:t xml:space="preserve"> in a short timeframe.</w:t>
      </w:r>
    </w:p>
    <w:p w14:paraId="16BA3337" w14:textId="545137E2" w:rsidR="00F871DF" w:rsidRDefault="00F871DF" w:rsidP="00F871DF">
      <w:r>
        <w:t xml:space="preserve">The release date for the DDI Core model and bindings (XML and RDF) is the end of </w:t>
      </w:r>
      <w:proofErr w:type="gramStart"/>
      <w:r>
        <w:t>December,</w:t>
      </w:r>
      <w:proofErr w:type="gramEnd"/>
      <w:r>
        <w:t xml:space="preserve"> 2019. At this time, it is intended that a final version of the </w:t>
      </w:r>
      <w:r w:rsidR="00AA52DB">
        <w:t xml:space="preserve">DDI 4 Core </w:t>
      </w:r>
      <w:r>
        <w:t xml:space="preserve">specification be available for review, and that a production release would </w:t>
      </w:r>
      <w:proofErr w:type="gramStart"/>
      <w:r>
        <w:t>follow after</w:t>
      </w:r>
      <w:proofErr w:type="gramEnd"/>
      <w:r>
        <w:t xml:space="preserve"> issues raised during a subsequent review have been addressed.</w:t>
      </w:r>
    </w:p>
    <w:p w14:paraId="004B8606" w14:textId="6DDBAD7E" w:rsidR="00F871DF" w:rsidRDefault="00F871DF" w:rsidP="00F871DF">
      <w:r>
        <w:t>The portions of the model which have not been included in the core release will be addressed in subsequent work. The core is meant to provide support for some of the most common functions for which DDI is intended to be used. Significant areas of functionality are not addressed (Data Capture is a good example of this – there are others).</w:t>
      </w:r>
      <w:r w:rsidR="000D1E40">
        <w:t xml:space="preserve"> While </w:t>
      </w:r>
      <w:r w:rsidR="004F2EB3">
        <w:t xml:space="preserve">also </w:t>
      </w:r>
      <w:r w:rsidR="000D1E40">
        <w:t xml:space="preserve">extremely important, a more incremental approach to </w:t>
      </w:r>
      <w:r w:rsidR="004F2EB3">
        <w:t>p</w:t>
      </w:r>
      <w:r w:rsidR="000D1E40">
        <w:t>roviding support for these functions has been chosen.</w:t>
      </w:r>
    </w:p>
    <w:p w14:paraId="1CC99831" w14:textId="77777777" w:rsidR="00AA52DB" w:rsidRDefault="00F871DF" w:rsidP="00F871DF">
      <w:r>
        <w:t xml:space="preserve">The working style of the MRT will be to create an initial core release, and to work iteratively to support additional functionality in subsequent releases. Testing and implementation will form part of this cycle. Thus, each delivered part of the model will need to support a meaningful set of </w:t>
      </w:r>
      <w:proofErr w:type="gramStart"/>
      <w:r>
        <w:t>functionality</w:t>
      </w:r>
      <w:proofErr w:type="gramEnd"/>
      <w:r>
        <w:t xml:space="preserve"> from the user’s perspective. </w:t>
      </w:r>
    </w:p>
    <w:p w14:paraId="6C613AC4" w14:textId="744BC3FD" w:rsidR="00F871DF" w:rsidRDefault="00F871DF" w:rsidP="00F871DF">
      <w:r>
        <w:t>For the DDI</w:t>
      </w:r>
      <w:r w:rsidR="00AA52DB">
        <w:t xml:space="preserve"> 4</w:t>
      </w:r>
      <w:r>
        <w:t xml:space="preserve"> Core, the chosen functionality includes data description. It is the nature of the DDI model that this central functionality requires a substantial amount of foundational material, addressing data structures at the logical and physical level, conceptual material, representations of variables, and the relationships of variables at several levels.</w:t>
      </w:r>
    </w:p>
    <w:p w14:paraId="69185FF2" w14:textId="5B074BF5" w:rsidR="00F871DF" w:rsidRPr="00116229" w:rsidRDefault="00AA52DB" w:rsidP="00F871DF">
      <w:r>
        <w:t xml:space="preserve">The DDI 4 Core will also include </w:t>
      </w:r>
      <w:r w:rsidR="004F2EB3">
        <w:t>support for</w:t>
      </w:r>
      <w:r>
        <w:t xml:space="preserve"> some application</w:t>
      </w:r>
      <w:r w:rsidR="004F2EB3">
        <w:t>s</w:t>
      </w:r>
      <w:r>
        <w:t xml:space="preserve"> of the process model. Specific cases regarding data lineage and production processes will be specified. Because neither Data Capture nor Methodology are to be undertaken at this time, however, the application of the process model will be somewhat limited. The fuller use of this model will be included in future releases, but initial implementation of the Data Management View from the prototype release have shown that there is immediate utility in including at least some applications of the process model in the initial DDI 4 Core release.</w:t>
      </w:r>
    </w:p>
    <w:p w14:paraId="39EEF8B5" w14:textId="3E9F51DC" w:rsidR="002C4F41" w:rsidRDefault="00FF1579" w:rsidP="00FF1579">
      <w:pPr>
        <w:pStyle w:val="Heading1"/>
        <w:numPr>
          <w:ilvl w:val="0"/>
          <w:numId w:val="1"/>
        </w:numPr>
      </w:pPr>
      <w:r>
        <w:lastRenderedPageBreak/>
        <w:t>The DDI 4 Lion Repository</w:t>
      </w:r>
      <w:r w:rsidR="00AA56B7">
        <w:t xml:space="preserve"> and DDI 4 Core</w:t>
      </w:r>
    </w:p>
    <w:p w14:paraId="5F6F4E1E" w14:textId="69BD76C1" w:rsidR="00FF1579" w:rsidRDefault="00FF1579" w:rsidP="00FF1579">
      <w:r>
        <w:t>The</w:t>
      </w:r>
      <w:r w:rsidR="00AA56B7">
        <w:t xml:space="preserve"> DDI 4 work has been using the Lion Repository as a collaborative working platform for the work leading up to the prototype release. The MRT work will focus on a narrower scope and will be using a different modelling platform.</w:t>
      </w:r>
    </w:p>
    <w:p w14:paraId="2481BCD5" w14:textId="1B362309" w:rsidR="008A7E3B" w:rsidRDefault="008A7E3B" w:rsidP="00FF1579">
      <w:r>
        <w:t>The modelling environment and production platform used for the MRT work has been integrated with that used by the Technical Committee</w:t>
      </w:r>
      <w:r w:rsidR="00C06F92">
        <w:t>, so that a single production flow will exist at the time that the MRT work goes into production. In most cases, the same tools are being used for producing bindings and documentation, and relevant artefacts can be passed back and forth between these teams without any difficulty.</w:t>
      </w:r>
    </w:p>
    <w:p w14:paraId="6AECDC6E" w14:textId="4B5A3732" w:rsidR="00AA56B7" w:rsidRDefault="00AA56B7" w:rsidP="00FF1579">
      <w:r>
        <w:t>As a first step, the complete DDI 4 model as contained in the Lion Repository will be extracted and then further refined to contain only those portions of the model identified in this scope document.</w:t>
      </w:r>
    </w:p>
    <w:p w14:paraId="5F045699" w14:textId="6061A22F" w:rsidR="00AA56B7" w:rsidRDefault="00AA56B7" w:rsidP="00AA56B7">
      <w:pPr>
        <w:pStyle w:val="Heading1"/>
        <w:numPr>
          <w:ilvl w:val="0"/>
          <w:numId w:val="1"/>
        </w:numPr>
      </w:pPr>
      <w:r>
        <w:t>Supported Functionality</w:t>
      </w:r>
    </w:p>
    <w:p w14:paraId="1C97BC25" w14:textId="2D3BE71D" w:rsidR="00AA56B7" w:rsidRDefault="00AA56B7" w:rsidP="00AA56B7">
      <w:r>
        <w:t xml:space="preserve">Pending a more complete specification of user requirements, the functionality to be supported in the DDI 4 Core model has been </w:t>
      </w:r>
      <w:r w:rsidR="00986BC7">
        <w:t>decided through discussion among those concerned in the work. This is seen as acceptable because up to this point formal requirements have not been a major feature of DDI development. It is seen as a potentially desirable activity in future, as it would help to inform the further development of DDI work products generally, the DDI 4 Core included, but this effort is not part of the scope of the current MRT work at this time.</w:t>
      </w:r>
    </w:p>
    <w:p w14:paraId="1FCAF4E8" w14:textId="6733FD11" w:rsidR="00752CD9" w:rsidRDefault="00752CD9" w:rsidP="00AA56B7">
      <w:r>
        <w:t xml:space="preserve">There are some features which </w:t>
      </w:r>
      <w:proofErr w:type="gramStart"/>
      <w:r>
        <w:t>are seen as</w:t>
      </w:r>
      <w:proofErr w:type="gramEnd"/>
      <w:r>
        <w:t xml:space="preserve"> easy to include and of sufficient utility to users to be selected, even though they may not represent the more complete coverage of these topics in the full DDI 4 model. In this sense, the scope of the work has been determined opportunistically. The goal is to maximize the utility of the DDI 4 Core release to the user community.</w:t>
      </w:r>
    </w:p>
    <w:p w14:paraId="5080614C" w14:textId="7E6CBA13" w:rsidR="00AC6BAC" w:rsidRDefault="00AC6BAC" w:rsidP="00AA56B7">
      <w:r>
        <w:t>An example of this is seen with methodology. The full DDI 4 model contains both a Methodology Pattern and an implementation of it for Sampling. These have not been included in the DDI 4 Core. Because of the strong relationship between process description and methodology, however, some aspects of methodology are required for a useful implementation of the process model. These have been restricted to summary descriptions and external references for the immediate term.</w:t>
      </w:r>
    </w:p>
    <w:p w14:paraId="2C2B6257" w14:textId="0FCBACFD" w:rsidR="007D22A3" w:rsidRDefault="007D22A3" w:rsidP="00AA56B7">
      <w:r>
        <w:t xml:space="preserve">It is anticipated that </w:t>
      </w:r>
      <w:r w:rsidR="00FD55F7">
        <w:t xml:space="preserve">those interested in cross-domain data integration will be potential users of the new DDI 4 Core, as has been suggested by discussions at the </w:t>
      </w:r>
      <w:proofErr w:type="spellStart"/>
      <w:r w:rsidR="00FD55F7">
        <w:t>Dagstuhl</w:t>
      </w:r>
      <w:proofErr w:type="spellEnd"/>
      <w:r w:rsidR="00FD55F7">
        <w:t xml:space="preserve"> workshops on this subject.</w:t>
      </w:r>
      <w:r w:rsidR="00EE3A41">
        <w:t xml:space="preserve"> For this audience, the description of data, foundational metadata, and </w:t>
      </w:r>
      <w:r w:rsidR="0017661A">
        <w:t>process description are</w:t>
      </w:r>
      <w:r w:rsidR="00D57E4F">
        <w:t xml:space="preserve"> all of interest. Alignment with some other popular standards is also important in engaging these users.</w:t>
      </w:r>
    </w:p>
    <w:p w14:paraId="6AB67924" w14:textId="4495E16A" w:rsidR="00AC6BAC" w:rsidRDefault="00AC6BAC" w:rsidP="00AA56B7">
      <w:r>
        <w:t>The following list provides a summary of the functionality which will be supported as forming the most useful core functionality for DDI users:</w:t>
      </w:r>
    </w:p>
    <w:p w14:paraId="5DC285D6" w14:textId="53FA8398" w:rsidR="00AC6BAC" w:rsidRPr="00AC6BAC" w:rsidRDefault="00AC6BAC" w:rsidP="00AC6BAC">
      <w:pPr>
        <w:numPr>
          <w:ilvl w:val="0"/>
          <w:numId w:val="2"/>
        </w:numPr>
      </w:pPr>
      <w:r w:rsidRPr="00AC6BAC">
        <w:rPr>
          <w:b/>
        </w:rPr>
        <w:t>Describ</w:t>
      </w:r>
      <w:r w:rsidR="009E62EE" w:rsidRPr="00B0004C">
        <w:rPr>
          <w:b/>
        </w:rPr>
        <w:t>ing</w:t>
      </w:r>
      <w:r w:rsidRPr="00AC6BAC">
        <w:rPr>
          <w:b/>
        </w:rPr>
        <w:t xml:space="preserve"> data</w:t>
      </w:r>
      <w:r w:rsidRPr="00AC6BAC">
        <w:t xml:space="preserve"> – </w:t>
      </w:r>
      <w:r w:rsidR="00B0004C">
        <w:t>users will be able to describe data sets (</w:t>
      </w:r>
      <w:r w:rsidRPr="00AC6BAC">
        <w:t xml:space="preserve">variables, representations, </w:t>
      </w:r>
      <w:r w:rsidR="00B0004C">
        <w:t xml:space="preserve">associated </w:t>
      </w:r>
      <w:r w:rsidRPr="00AC6BAC">
        <w:t>definitions/concepts, identification</w:t>
      </w:r>
      <w:r w:rsidR="00B0004C">
        <w:t>).</w:t>
      </w:r>
      <w:r w:rsidRPr="00AC6BAC">
        <w:t xml:space="preserve"> </w:t>
      </w:r>
      <w:r w:rsidR="00B0004C">
        <w:t xml:space="preserve">This covers the </w:t>
      </w:r>
      <w:r w:rsidRPr="00AC6BAC">
        <w:t>data dictionary</w:t>
      </w:r>
      <w:r w:rsidR="00B0004C">
        <w:t xml:space="preserve"> portion of a codebook.</w:t>
      </w:r>
    </w:p>
    <w:p w14:paraId="4BBDF02F" w14:textId="77777777" w:rsidR="00A451C4" w:rsidRDefault="00B0004C" w:rsidP="00AC6BAC">
      <w:pPr>
        <w:numPr>
          <w:ilvl w:val="0"/>
          <w:numId w:val="2"/>
        </w:numPr>
      </w:pPr>
      <w:r w:rsidRPr="00B0004C">
        <w:rPr>
          <w:b/>
        </w:rPr>
        <w:t>Describing c</w:t>
      </w:r>
      <w:r w:rsidR="00AC6BAC" w:rsidRPr="00AC6BAC">
        <w:rPr>
          <w:b/>
        </w:rPr>
        <w:t xml:space="preserve">oncepts and their relationships </w:t>
      </w:r>
      <w:r w:rsidRPr="00B0004C">
        <w:rPr>
          <w:b/>
        </w:rPr>
        <w:t>(</w:t>
      </w:r>
      <w:r w:rsidR="00AC6BAC" w:rsidRPr="00AC6BAC">
        <w:rPr>
          <w:b/>
        </w:rPr>
        <w:t xml:space="preserve">in </w:t>
      </w:r>
      <w:r w:rsidRPr="00B0004C">
        <w:rPr>
          <w:b/>
        </w:rPr>
        <w:t>non-data-description)</w:t>
      </w:r>
      <w:r w:rsidR="00AC6BAC" w:rsidRPr="00AC6BAC">
        <w:rPr>
          <w:b/>
        </w:rPr>
        <w:t xml:space="preserve"> roles</w:t>
      </w:r>
      <w:r>
        <w:t xml:space="preserve"> –</w:t>
      </w:r>
      <w:r w:rsidR="00AC6BAC" w:rsidRPr="00AC6BAC">
        <w:t xml:space="preserve"> </w:t>
      </w:r>
      <w:r>
        <w:t xml:space="preserve">concepts and concept systems are used in many specific ways related to data, but not specifically in the roles </w:t>
      </w:r>
    </w:p>
    <w:p w14:paraId="0A954CD8" w14:textId="4D83937D" w:rsidR="00AC6BAC" w:rsidRPr="00AC6BAC" w:rsidRDefault="00B0004C" w:rsidP="00AC6BAC">
      <w:pPr>
        <w:numPr>
          <w:ilvl w:val="0"/>
          <w:numId w:val="2"/>
        </w:numPr>
      </w:pPr>
      <w:r>
        <w:lastRenderedPageBreak/>
        <w:t xml:space="preserve">of categories or variables. Examples are their use in specialized </w:t>
      </w:r>
      <w:r w:rsidR="00AC6BAC" w:rsidRPr="00AC6BAC">
        <w:t>geography</w:t>
      </w:r>
      <w:r>
        <w:t xml:space="preserve"> descriptions</w:t>
      </w:r>
      <w:r w:rsidR="00AC6BAC" w:rsidRPr="00AC6BAC">
        <w:t xml:space="preserve">, </w:t>
      </w:r>
      <w:r>
        <w:t xml:space="preserve">describing coverage, and supporting data </w:t>
      </w:r>
      <w:r w:rsidR="00AC6BAC" w:rsidRPr="00AC6BAC">
        <w:t>discovery</w:t>
      </w:r>
      <w:r>
        <w:t>.</w:t>
      </w:r>
    </w:p>
    <w:p w14:paraId="1CB1B5BD" w14:textId="7E8F501C" w:rsidR="00AC6BAC" w:rsidRPr="00AC6BAC" w:rsidRDefault="00AC6BAC" w:rsidP="00AC6BAC">
      <w:pPr>
        <w:numPr>
          <w:ilvl w:val="0"/>
          <w:numId w:val="2"/>
        </w:numPr>
      </w:pPr>
      <w:r w:rsidRPr="00AC6BAC">
        <w:rPr>
          <w:b/>
        </w:rPr>
        <w:t>Describe logical organization</w:t>
      </w:r>
      <w:r w:rsidR="00B0004C" w:rsidRPr="00B0004C">
        <w:rPr>
          <w:b/>
        </w:rPr>
        <w:t xml:space="preserve"> of data</w:t>
      </w:r>
      <w:r w:rsidR="00B0004C">
        <w:t xml:space="preserve"> –</w:t>
      </w:r>
      <w:r w:rsidRPr="00AC6BAC">
        <w:t xml:space="preserve"> </w:t>
      </w:r>
      <w:r w:rsidR="00B0004C">
        <w:t xml:space="preserve">the logical organization/structuring of data in several common forms </w:t>
      </w:r>
      <w:r w:rsidRPr="00AC6BAC">
        <w:t>(rectangular</w:t>
      </w:r>
      <w:r w:rsidR="00B0004C">
        <w:t>/unit-record</w:t>
      </w:r>
      <w:r w:rsidR="005D0EF1">
        <w:t xml:space="preserve"> data</w:t>
      </w:r>
      <w:r w:rsidRPr="00AC6BAC">
        <w:t>, cube</w:t>
      </w:r>
      <w:r w:rsidR="00B0004C">
        <w:t>/aggregate</w:t>
      </w:r>
      <w:r w:rsidR="005D0EF1">
        <w:t>/time series data</w:t>
      </w:r>
      <w:r w:rsidRPr="00AC6BAC">
        <w:t>, event</w:t>
      </w:r>
      <w:r w:rsidR="00B0004C">
        <w:t xml:space="preserve"> data</w:t>
      </w:r>
      <w:r w:rsidRPr="00AC6BAC">
        <w:t>)</w:t>
      </w:r>
      <w:r w:rsidR="00B0004C">
        <w:t xml:space="preserve"> with reference to the logical content, but independent of how it might be physically formatted/stored.</w:t>
      </w:r>
    </w:p>
    <w:p w14:paraId="6895E122" w14:textId="7AEF85D1" w:rsidR="00AC6BAC" w:rsidRPr="00AC6BAC" w:rsidRDefault="00AC6BAC" w:rsidP="00AC6BAC">
      <w:pPr>
        <w:numPr>
          <w:ilvl w:val="0"/>
          <w:numId w:val="2"/>
        </w:numPr>
      </w:pPr>
      <w:r w:rsidRPr="00AC6BAC">
        <w:rPr>
          <w:b/>
        </w:rPr>
        <w:t>Describe physical organization</w:t>
      </w:r>
      <w:r w:rsidR="00B0004C">
        <w:t xml:space="preserve"> – the physical organization/structure of data.</w:t>
      </w:r>
    </w:p>
    <w:p w14:paraId="58EACE82" w14:textId="1B31F5DC" w:rsidR="00AC6BAC" w:rsidRPr="00AC6BAC" w:rsidRDefault="00AF2BE4" w:rsidP="00AC6BAC">
      <w:pPr>
        <w:numPr>
          <w:ilvl w:val="0"/>
          <w:numId w:val="2"/>
        </w:numPr>
      </w:pPr>
      <w:r w:rsidRPr="00716B39">
        <w:rPr>
          <w:b/>
        </w:rPr>
        <w:t>Description of t</w:t>
      </w:r>
      <w:r w:rsidR="00AC6BAC" w:rsidRPr="00AC6BAC">
        <w:rPr>
          <w:b/>
        </w:rPr>
        <w:t>ransformation</w:t>
      </w:r>
      <w:r w:rsidR="00F36D72" w:rsidRPr="00716B39">
        <w:rPr>
          <w:b/>
        </w:rPr>
        <w:t>/relationships</w:t>
      </w:r>
      <w:r w:rsidR="00AC6BAC" w:rsidRPr="00AC6BAC">
        <w:rPr>
          <w:b/>
        </w:rPr>
        <w:t xml:space="preserve"> between data organization styles</w:t>
      </w:r>
      <w:r w:rsidRPr="00716B39">
        <w:rPr>
          <w:b/>
        </w:rPr>
        <w:t xml:space="preserve">, to accommodate different </w:t>
      </w:r>
      <w:r w:rsidR="00716B39" w:rsidRPr="00716B39">
        <w:rPr>
          <w:b/>
        </w:rPr>
        <w:t>uses of the data</w:t>
      </w:r>
      <w:r>
        <w:t xml:space="preserve"> – the use of the datum as a pivot point between different styles of data organization/structure, informing how </w:t>
      </w:r>
      <w:r w:rsidR="00AC6BAC" w:rsidRPr="00AC6BAC">
        <w:t xml:space="preserve"> </w:t>
      </w:r>
      <w:r>
        <w:t xml:space="preserve">the same datums can perform different roles in different uses of the data (flexible viewpoints used to assign roles to different variables for different purposes). </w:t>
      </w:r>
    </w:p>
    <w:p w14:paraId="22F72DA5" w14:textId="341D1A0E" w:rsidR="00AC6BAC" w:rsidRPr="00AC6BAC" w:rsidRDefault="00AC6BAC" w:rsidP="00AC6BAC">
      <w:pPr>
        <w:numPr>
          <w:ilvl w:val="0"/>
          <w:numId w:val="2"/>
        </w:numPr>
      </w:pPr>
      <w:r w:rsidRPr="00AC6BAC">
        <w:rPr>
          <w:b/>
        </w:rPr>
        <w:t xml:space="preserve">Describing </w:t>
      </w:r>
      <w:r w:rsidR="00716B39" w:rsidRPr="00716B39">
        <w:rPr>
          <w:b/>
        </w:rPr>
        <w:t xml:space="preserve">data lineage </w:t>
      </w:r>
      <w:r w:rsidRPr="00AC6BAC">
        <w:rPr>
          <w:b/>
        </w:rPr>
        <w:t>processes</w:t>
      </w:r>
      <w:r w:rsidRPr="00AC6BAC">
        <w:t xml:space="preserve"> </w:t>
      </w:r>
      <w:r w:rsidR="00716B39">
        <w:t>– the actions performed on data set to produce related data, with summary information regarding methodology and data capture, but without a full description of these in a detailed way (this is an extension point for further work).</w:t>
      </w:r>
    </w:p>
    <w:p w14:paraId="6AB825CB" w14:textId="2C8B466A" w:rsidR="00AC6BAC" w:rsidRPr="00AC6BAC" w:rsidRDefault="00AC6BAC" w:rsidP="00AC6BAC">
      <w:pPr>
        <w:numPr>
          <w:ilvl w:val="0"/>
          <w:numId w:val="2"/>
        </w:numPr>
      </w:pPr>
      <w:r w:rsidRPr="00AC6BAC">
        <w:rPr>
          <w:b/>
        </w:rPr>
        <w:t xml:space="preserve">Describing collections of </w:t>
      </w:r>
      <w:r w:rsidR="00DD030F" w:rsidRPr="00DD030F">
        <w:rPr>
          <w:b/>
        </w:rPr>
        <w:t>item</w:t>
      </w:r>
      <w:r w:rsidRPr="00AC6BAC">
        <w:rPr>
          <w:b/>
        </w:rPr>
        <w:t xml:space="preserve">s and their </w:t>
      </w:r>
      <w:r w:rsidR="00DD030F" w:rsidRPr="00DD030F">
        <w:rPr>
          <w:b/>
        </w:rPr>
        <w:t xml:space="preserve">internal </w:t>
      </w:r>
      <w:r w:rsidRPr="00AC6BAC">
        <w:rPr>
          <w:b/>
        </w:rPr>
        <w:t>structures/relations</w:t>
      </w:r>
      <w:r w:rsidRPr="00AC6BAC">
        <w:t xml:space="preserve"> </w:t>
      </w:r>
      <w:r w:rsidR="00DD030F">
        <w:t>– A general pattern of collections will be presented, along with some specific implementations of the pattern as relevant to support other stated functionality.</w:t>
      </w:r>
    </w:p>
    <w:p w14:paraId="358ECB6B" w14:textId="5F50E33E" w:rsidR="00AC6BAC" w:rsidRDefault="00AC6BAC" w:rsidP="00AC6BAC">
      <w:pPr>
        <w:numPr>
          <w:ilvl w:val="0"/>
          <w:numId w:val="2"/>
        </w:numPr>
      </w:pPr>
      <w:r w:rsidRPr="00AC6BAC">
        <w:rPr>
          <w:b/>
        </w:rPr>
        <w:t>Alignment with s</w:t>
      </w:r>
      <w:r w:rsidR="003C41BC">
        <w:rPr>
          <w:b/>
        </w:rPr>
        <w:t>elected</w:t>
      </w:r>
      <w:r w:rsidRPr="00AC6BAC">
        <w:rPr>
          <w:b/>
        </w:rPr>
        <w:t xml:space="preserve"> common standards</w:t>
      </w:r>
      <w:r w:rsidRPr="00AC6BAC">
        <w:t xml:space="preserve"> – </w:t>
      </w:r>
      <w:r w:rsidR="00AE2323">
        <w:t xml:space="preserve">[Add ISO 19115 family] </w:t>
      </w:r>
      <w:r w:rsidR="003C41BC">
        <w:t xml:space="preserve">Some specific standards have been identified which will be used in combination with DDI. The alignment with these standards needs to be supported, as appropriate to their intended use. These include the </w:t>
      </w:r>
      <w:r w:rsidRPr="00AC6BAC">
        <w:t>DCAT</w:t>
      </w:r>
      <w:r w:rsidR="003C41BC">
        <w:t xml:space="preserve"> vocabulary</w:t>
      </w:r>
      <w:r w:rsidRPr="00AC6BAC">
        <w:t xml:space="preserve">, </w:t>
      </w:r>
      <w:r w:rsidR="003C41BC">
        <w:t xml:space="preserve">the </w:t>
      </w:r>
      <w:r w:rsidRPr="00AC6BAC">
        <w:t>PROV-O</w:t>
      </w:r>
      <w:r w:rsidR="003C41BC">
        <w:t xml:space="preserve"> vocabulary</w:t>
      </w:r>
      <w:r w:rsidRPr="00AC6BAC">
        <w:t xml:space="preserve">, </w:t>
      </w:r>
      <w:r w:rsidR="003C41BC">
        <w:t xml:space="preserve">and the </w:t>
      </w:r>
      <w:r w:rsidRPr="00AC6BAC">
        <w:t>GSBPM</w:t>
      </w:r>
      <w:r w:rsidR="003C41BC">
        <w:t xml:space="preserve">. In some cases (PROV-O, DCAT) there are </w:t>
      </w:r>
      <w:r w:rsidR="00146406">
        <w:t xml:space="preserve">hand-off </w:t>
      </w:r>
      <w:r w:rsidR="003C41BC">
        <w:t>point</w:t>
      </w:r>
      <w:r w:rsidR="00146406">
        <w:t xml:space="preserve"> between the standards</w:t>
      </w:r>
      <w:r w:rsidR="003C41BC">
        <w:t xml:space="preserve"> which should be identified</w:t>
      </w:r>
      <w:r w:rsidR="00146406">
        <w:t xml:space="preserve"> to enable their combined use</w:t>
      </w:r>
      <w:r w:rsidR="003C41BC">
        <w:t xml:space="preserve">. In the case of GSBPM, the description of data lineage might consist of </w:t>
      </w:r>
      <w:r w:rsidR="00146406">
        <w:t>a process which navigates the GSBPM framework, in which case they are complementary descriptions of the same basic information, used for different purposes (DDI for processing/documentation, GSBPM for communication).</w:t>
      </w:r>
      <w:r w:rsidR="003C41BC">
        <w:t xml:space="preserve"> </w:t>
      </w:r>
    </w:p>
    <w:p w14:paraId="44F57753" w14:textId="35CD4178" w:rsidR="00AC6BAC" w:rsidRDefault="000A78D9" w:rsidP="0049232D">
      <w:pPr>
        <w:pStyle w:val="Heading1"/>
        <w:numPr>
          <w:ilvl w:val="0"/>
          <w:numId w:val="1"/>
        </w:numPr>
      </w:pPr>
      <w:r>
        <w:t xml:space="preserve">DDI 4 Core </w:t>
      </w:r>
      <w:r w:rsidR="0049232D">
        <w:t>Packages and Classes</w:t>
      </w:r>
    </w:p>
    <w:p w14:paraId="5E58A9A8" w14:textId="75552936" w:rsidR="00DA57EF" w:rsidRPr="00D10686" w:rsidRDefault="00D10686" w:rsidP="00DA57EF">
      <w:r>
        <w:t xml:space="preserve">This section details the contents of the initial package pulled from the Lion Repository, to include </w:t>
      </w:r>
      <w:r>
        <w:rPr>
          <w:i/>
        </w:rPr>
        <w:t>at least</w:t>
      </w:r>
      <w:r>
        <w:t xml:space="preserve"> those needed to support the functionality described above. This section is intended to </w:t>
      </w:r>
      <w:proofErr w:type="spellStart"/>
      <w:r>
        <w:t>rercord</w:t>
      </w:r>
      <w:proofErr w:type="spellEnd"/>
      <w:r>
        <w:t xml:space="preserve"> what was done, and to facilitate further work on the DDI 4 Core model, which will start from the set of classes listed, but will very likely exclude many of them if they are unused.</w:t>
      </w:r>
      <w:r w:rsidR="0089492B">
        <w:t xml:space="preserve"> Open issues where new classes will likely be needed are indicated in the first section – these are the subject of analysis proposals found in other working MRT documents.</w:t>
      </w:r>
    </w:p>
    <w:p w14:paraId="23346644" w14:textId="24B7F6D5" w:rsidR="00DA57EF" w:rsidRDefault="00DA57EF" w:rsidP="00DA57EF">
      <w:pPr>
        <w:pStyle w:val="Heading2"/>
        <w:numPr>
          <w:ilvl w:val="0"/>
          <w:numId w:val="9"/>
        </w:numPr>
      </w:pPr>
      <w:r>
        <w:t>Open Issues for December Release</w:t>
      </w:r>
    </w:p>
    <w:p w14:paraId="40850C4A" w14:textId="3BB80E1B" w:rsidR="00DA57EF" w:rsidRPr="00DA57EF" w:rsidRDefault="00E17166" w:rsidP="00DA57EF">
      <w:r>
        <w:t>From Datum-based Examples work:</w:t>
      </w:r>
    </w:p>
    <w:p w14:paraId="06694BC2" w14:textId="77777777" w:rsidR="00DA57EF" w:rsidRPr="00DA57EF" w:rsidRDefault="00DA57EF" w:rsidP="00DA57EF">
      <w:pPr>
        <w:pStyle w:val="ListParagraph"/>
        <w:numPr>
          <w:ilvl w:val="0"/>
          <w:numId w:val="11"/>
        </w:numPr>
      </w:pPr>
      <w:r w:rsidRPr="00DA57EF">
        <w:t>For Tall format Value columns, we need a generic datatype to describe datums from different instance variables</w:t>
      </w:r>
    </w:p>
    <w:p w14:paraId="108BF811" w14:textId="5EE75350" w:rsidR="00DA57EF" w:rsidRDefault="00DA57EF" w:rsidP="00DA57EF">
      <w:pPr>
        <w:pStyle w:val="ListParagraph"/>
        <w:numPr>
          <w:ilvl w:val="0"/>
          <w:numId w:val="11"/>
        </w:numPr>
      </w:pPr>
      <w:r w:rsidRPr="00DA57EF">
        <w:lastRenderedPageBreak/>
        <w:t xml:space="preserve">For Tall format </w:t>
      </w:r>
      <w:proofErr w:type="spellStart"/>
      <w:r w:rsidRPr="00DA57EF">
        <w:t>VariableRef</w:t>
      </w:r>
      <w:proofErr w:type="spellEnd"/>
      <w:r w:rsidRPr="00DA57EF">
        <w:t xml:space="preserve"> columns, we need to be able to reference Value Mappings (and by association to Instance Variables)</w:t>
      </w:r>
    </w:p>
    <w:p w14:paraId="7639533E" w14:textId="77777777" w:rsidR="00DA57EF" w:rsidRPr="00DA57EF" w:rsidRDefault="00DA57EF" w:rsidP="00DA57EF">
      <w:pPr>
        <w:pStyle w:val="ListParagraph"/>
        <w:numPr>
          <w:ilvl w:val="0"/>
          <w:numId w:val="11"/>
        </w:numPr>
      </w:pPr>
      <w:r w:rsidRPr="00DA57EF">
        <w:t xml:space="preserve">For Viewpoints applied to Data Cubes, we need to add a </w:t>
      </w:r>
      <w:r w:rsidRPr="00DA57EF">
        <w:rPr>
          <w:b/>
          <w:bCs/>
        </w:rPr>
        <w:t>dimension</w:t>
      </w:r>
      <w:r w:rsidRPr="00DA57EF">
        <w:t xml:space="preserve"> role.</w:t>
      </w:r>
    </w:p>
    <w:p w14:paraId="103B6225" w14:textId="1F01F415" w:rsidR="00DA57EF" w:rsidRDefault="00DA57EF" w:rsidP="00DA57EF">
      <w:pPr>
        <w:pStyle w:val="ListParagraph"/>
        <w:numPr>
          <w:ilvl w:val="0"/>
          <w:numId w:val="11"/>
        </w:numPr>
      </w:pPr>
      <w:r w:rsidRPr="00DA57EF">
        <w:t>Should a variable be allowed to have more than one role in the same Viewpoint?</w:t>
      </w:r>
    </w:p>
    <w:p w14:paraId="28FD8E0A" w14:textId="717EECD6" w:rsidR="00E17166" w:rsidRDefault="00CD06A2" w:rsidP="00E17166">
      <w:r>
        <w:t>From other places:</w:t>
      </w:r>
    </w:p>
    <w:p w14:paraId="7C697785" w14:textId="50A071C9" w:rsidR="00C40A0F" w:rsidRPr="004E2822" w:rsidRDefault="00CD06A2" w:rsidP="00B03931">
      <w:pPr>
        <w:pStyle w:val="ListParagraph"/>
        <w:numPr>
          <w:ilvl w:val="0"/>
          <w:numId w:val="12"/>
        </w:numPr>
      </w:pPr>
      <w:r>
        <w:t>How to handle Annotations and Citation Information if Identifiers change as a result of modelling work?</w:t>
      </w:r>
    </w:p>
    <w:p w14:paraId="1037ED24" w14:textId="58857B46" w:rsidR="00664E93" w:rsidRDefault="00832CA0" w:rsidP="0049232D">
      <w:r>
        <w:t xml:space="preserve">As an initial activity, the contents of the Prototype were </w:t>
      </w:r>
      <w:proofErr w:type="gramStart"/>
      <w:r>
        <w:t>reviewed</w:t>
      </w:r>
      <w:proofErr w:type="gramEnd"/>
      <w:r>
        <w:t xml:space="preserve"> and an initial pull was made from the Lion Repository to include </w:t>
      </w:r>
      <w:r w:rsidRPr="00F96552">
        <w:rPr>
          <w:i/>
        </w:rPr>
        <w:t>at least</w:t>
      </w:r>
      <w:r>
        <w:t xml:space="preserve"> the full set of classes to be included in the DDI 4 Core. (Because changes are being made to resolve modeling issues </w:t>
      </w:r>
      <w:r w:rsidR="00F96552">
        <w:t xml:space="preserve">this </w:t>
      </w:r>
      <w:r>
        <w:t>includes some classes on which there are currently dependencies</w:t>
      </w:r>
      <w:r w:rsidR="00F96552">
        <w:t xml:space="preserve"> which may or may not be included in the published DDI 4 Core</w:t>
      </w:r>
      <w:r>
        <w:t>.)</w:t>
      </w:r>
    </w:p>
    <w:p w14:paraId="720E7A97" w14:textId="35940BAA" w:rsidR="00F96552" w:rsidRDefault="00F96552" w:rsidP="0049232D">
      <w:r>
        <w:t xml:space="preserve">At the same time, a more complete extraction was made from the Lion Repository of </w:t>
      </w:r>
      <w:proofErr w:type="gramStart"/>
      <w:r>
        <w:t>all of</w:t>
      </w:r>
      <w:proofErr w:type="gramEnd"/>
      <w:r>
        <w:t xml:space="preserve"> the Prototype Review classes as well as other parts of the model which were not published for review.</w:t>
      </w:r>
    </w:p>
    <w:p w14:paraId="0B90530D" w14:textId="3C2ECA6D" w:rsidR="00852389" w:rsidRDefault="00852389" w:rsidP="008563F9">
      <w:pPr>
        <w:pStyle w:val="Heading2"/>
        <w:numPr>
          <w:ilvl w:val="0"/>
          <w:numId w:val="9"/>
        </w:numPr>
      </w:pPr>
      <w:r>
        <w:t>Initial DDI 4 Core Extraction</w:t>
      </w:r>
    </w:p>
    <w:p w14:paraId="6A189CF9" w14:textId="0F222240" w:rsidR="008563F9" w:rsidRPr="008563F9" w:rsidRDefault="008563F9" w:rsidP="008563F9">
      <w:r>
        <w:t>The following table is a list of all classes extracted for inclusion in the initial pull, organized as an alphabetical inventory. Note that many of these classes are included as a result of dependencies on other objects in their packages, and that the contents of the production DDI 4 Core model are likely to be different.</w:t>
      </w:r>
    </w:p>
    <w:tbl>
      <w:tblPr>
        <w:tblStyle w:val="TableGrid"/>
        <w:tblW w:w="0" w:type="auto"/>
        <w:tblLook w:val="04A0" w:firstRow="1" w:lastRow="0" w:firstColumn="1" w:lastColumn="0" w:noHBand="0" w:noVBand="1"/>
      </w:tblPr>
      <w:tblGrid>
        <w:gridCol w:w="3824"/>
        <w:gridCol w:w="2561"/>
        <w:gridCol w:w="2965"/>
      </w:tblGrid>
      <w:tr w:rsidR="00690E99" w14:paraId="2BDB8FA7" w14:textId="77777777" w:rsidTr="00BA6547">
        <w:tc>
          <w:tcPr>
            <w:tcW w:w="3824" w:type="dxa"/>
          </w:tcPr>
          <w:p w14:paraId="47333BBB" w14:textId="0850C8F7" w:rsidR="00690E99" w:rsidRPr="00690E99" w:rsidRDefault="00690E99" w:rsidP="00690E99">
            <w:pPr>
              <w:rPr>
                <w:b/>
              </w:rPr>
            </w:pPr>
            <w:r w:rsidRPr="00690E99">
              <w:rPr>
                <w:b/>
              </w:rPr>
              <w:t>Class Name</w:t>
            </w:r>
          </w:p>
        </w:tc>
        <w:tc>
          <w:tcPr>
            <w:tcW w:w="2561" w:type="dxa"/>
          </w:tcPr>
          <w:p w14:paraId="13875778" w14:textId="51563456" w:rsidR="00690E99" w:rsidRPr="00690E99" w:rsidRDefault="00690E99" w:rsidP="00690E99">
            <w:pPr>
              <w:rPr>
                <w:b/>
              </w:rPr>
            </w:pPr>
            <w:r w:rsidRPr="00690E99">
              <w:rPr>
                <w:b/>
              </w:rPr>
              <w:t>Definition (Partial)</w:t>
            </w:r>
          </w:p>
        </w:tc>
        <w:tc>
          <w:tcPr>
            <w:tcW w:w="2965" w:type="dxa"/>
          </w:tcPr>
          <w:p w14:paraId="4A334499" w14:textId="01B37AB6" w:rsidR="00690E99" w:rsidRPr="00690E99" w:rsidRDefault="00690E99" w:rsidP="00690E99">
            <w:pPr>
              <w:rPr>
                <w:b/>
              </w:rPr>
            </w:pPr>
            <w:r w:rsidRPr="00690E99">
              <w:rPr>
                <w:b/>
              </w:rPr>
              <w:t>Package</w:t>
            </w:r>
          </w:p>
        </w:tc>
      </w:tr>
      <w:tr w:rsidR="00690E99" w14:paraId="7E4FAB7F" w14:textId="77777777" w:rsidTr="00BA6547">
        <w:tc>
          <w:tcPr>
            <w:tcW w:w="3824" w:type="dxa"/>
          </w:tcPr>
          <w:p w14:paraId="2122CCFE" w14:textId="5262AEA4" w:rsidR="00690E99" w:rsidRDefault="00690E99" w:rsidP="00690E99">
            <w:r>
              <w:t>Access</w:t>
            </w:r>
          </w:p>
        </w:tc>
        <w:tc>
          <w:tcPr>
            <w:tcW w:w="2561" w:type="dxa"/>
          </w:tcPr>
          <w:p w14:paraId="4F1EDF26" w14:textId="24417EFF" w:rsidR="00690E99" w:rsidRDefault="00690E99" w:rsidP="00690E99">
            <w:r>
              <w:t>Describes access to the annotated object. This...</w:t>
            </w:r>
          </w:p>
        </w:tc>
        <w:tc>
          <w:tcPr>
            <w:tcW w:w="2965" w:type="dxa"/>
          </w:tcPr>
          <w:p w14:paraId="6E639B74" w14:textId="2A9B3349" w:rsidR="00690E99" w:rsidRDefault="00690E99" w:rsidP="00690E99">
            <w:r>
              <w:t>Discovery</w:t>
            </w:r>
          </w:p>
        </w:tc>
      </w:tr>
      <w:tr w:rsidR="00690E99" w14:paraId="534F9ADA" w14:textId="77777777" w:rsidTr="00BA6547">
        <w:tc>
          <w:tcPr>
            <w:tcW w:w="3824" w:type="dxa"/>
          </w:tcPr>
          <w:p w14:paraId="517318CD" w14:textId="760738C5" w:rsidR="00690E99" w:rsidRDefault="00690E99" w:rsidP="00690E99">
            <w:r>
              <w:t>Act</w:t>
            </w:r>
          </w:p>
        </w:tc>
        <w:tc>
          <w:tcPr>
            <w:tcW w:w="2561" w:type="dxa"/>
          </w:tcPr>
          <w:p w14:paraId="478B5F71" w14:textId="232F17D5" w:rsidR="00690E99" w:rsidRDefault="00690E99" w:rsidP="00690E99">
            <w:r>
              <w:t>An Act is an indivisible, atomic step, i.e....</w:t>
            </w:r>
          </w:p>
        </w:tc>
        <w:tc>
          <w:tcPr>
            <w:tcW w:w="2965" w:type="dxa"/>
          </w:tcPr>
          <w:p w14:paraId="48D94C44" w14:textId="7FDDD3C5" w:rsidR="00690E99" w:rsidRDefault="00690E99" w:rsidP="00690E99">
            <w:r>
              <w:t>Workflows</w:t>
            </w:r>
          </w:p>
        </w:tc>
      </w:tr>
      <w:tr w:rsidR="00690E99" w14:paraId="4539F59D" w14:textId="77777777" w:rsidTr="00BA6547">
        <w:tc>
          <w:tcPr>
            <w:tcW w:w="3824" w:type="dxa"/>
          </w:tcPr>
          <w:p w14:paraId="2FF48858" w14:textId="1D436302" w:rsidR="00690E99" w:rsidRDefault="00690E99" w:rsidP="00690E99">
            <w:r>
              <w:t>Agent</w:t>
            </w:r>
          </w:p>
        </w:tc>
        <w:tc>
          <w:tcPr>
            <w:tcW w:w="2561" w:type="dxa"/>
          </w:tcPr>
          <w:p w14:paraId="531F6811" w14:textId="59B7ED42" w:rsidR="00690E99" w:rsidRDefault="00690E99" w:rsidP="00690E99">
            <w:r>
              <w:t>An actor that performs a role in relation to a...</w:t>
            </w:r>
          </w:p>
        </w:tc>
        <w:tc>
          <w:tcPr>
            <w:tcW w:w="2965" w:type="dxa"/>
          </w:tcPr>
          <w:p w14:paraId="76E834AE" w14:textId="362B9ACE" w:rsidR="00690E99" w:rsidRDefault="00690E99" w:rsidP="00690E99">
            <w:r>
              <w:t>Agents</w:t>
            </w:r>
          </w:p>
        </w:tc>
      </w:tr>
      <w:tr w:rsidR="00690E99" w14:paraId="6DAB1195" w14:textId="77777777" w:rsidTr="00BA6547">
        <w:tc>
          <w:tcPr>
            <w:tcW w:w="3824" w:type="dxa"/>
          </w:tcPr>
          <w:p w14:paraId="5B90725B" w14:textId="604C09F0" w:rsidR="00690E99" w:rsidRDefault="00690E99" w:rsidP="00690E99">
            <w:proofErr w:type="spellStart"/>
            <w:r>
              <w:t>AgentListing</w:t>
            </w:r>
            <w:proofErr w:type="spellEnd"/>
          </w:p>
        </w:tc>
        <w:tc>
          <w:tcPr>
            <w:tcW w:w="2561" w:type="dxa"/>
          </w:tcPr>
          <w:p w14:paraId="4F800398" w14:textId="7D2ADA6F" w:rsidR="00690E99" w:rsidRDefault="00690E99" w:rsidP="00690E99">
            <w:r>
              <w:t xml:space="preserve">A listing of Agents of any type. The </w:t>
            </w:r>
            <w:proofErr w:type="spellStart"/>
            <w:r>
              <w:t>AgentList</w:t>
            </w:r>
            <w:proofErr w:type="spellEnd"/>
            <w:r>
              <w:t>...</w:t>
            </w:r>
          </w:p>
        </w:tc>
        <w:tc>
          <w:tcPr>
            <w:tcW w:w="2965" w:type="dxa"/>
          </w:tcPr>
          <w:p w14:paraId="7D16C5B1" w14:textId="509BB00D" w:rsidR="00690E99" w:rsidRDefault="00690E99" w:rsidP="00690E99">
            <w:r>
              <w:t>Agents</w:t>
            </w:r>
          </w:p>
        </w:tc>
      </w:tr>
      <w:tr w:rsidR="00690E99" w14:paraId="2ABB59C1" w14:textId="77777777" w:rsidTr="00BA6547">
        <w:tc>
          <w:tcPr>
            <w:tcW w:w="3824" w:type="dxa"/>
          </w:tcPr>
          <w:p w14:paraId="56CE6BC0" w14:textId="6BA69795" w:rsidR="00690E99" w:rsidRDefault="00690E99" w:rsidP="00690E99">
            <w:proofErr w:type="spellStart"/>
            <w:r>
              <w:t>AgentRelationStructure</w:t>
            </w:r>
            <w:proofErr w:type="spellEnd"/>
          </w:p>
        </w:tc>
        <w:tc>
          <w:tcPr>
            <w:tcW w:w="2561" w:type="dxa"/>
          </w:tcPr>
          <w:p w14:paraId="480890DF" w14:textId="6BE495F7" w:rsidR="00690E99" w:rsidRDefault="00690E99" w:rsidP="00690E99">
            <w:r>
              <w:t>Defines the relationships between Agents in a...</w:t>
            </w:r>
          </w:p>
        </w:tc>
        <w:tc>
          <w:tcPr>
            <w:tcW w:w="2965" w:type="dxa"/>
          </w:tcPr>
          <w:p w14:paraId="0BAA98FA" w14:textId="591134DE" w:rsidR="00690E99" w:rsidRDefault="00690E99" w:rsidP="00690E99">
            <w:r>
              <w:t>Agents</w:t>
            </w:r>
          </w:p>
        </w:tc>
      </w:tr>
      <w:tr w:rsidR="00690E99" w14:paraId="03BF1AA1" w14:textId="77777777" w:rsidTr="00BA6547">
        <w:tc>
          <w:tcPr>
            <w:tcW w:w="3824" w:type="dxa"/>
          </w:tcPr>
          <w:p w14:paraId="706F1E06" w14:textId="41AD7E33" w:rsidR="00690E99" w:rsidRDefault="00690E99" w:rsidP="00690E99">
            <w:r>
              <w:t>Algorithm</w:t>
            </w:r>
          </w:p>
        </w:tc>
        <w:tc>
          <w:tcPr>
            <w:tcW w:w="2561" w:type="dxa"/>
          </w:tcPr>
          <w:p w14:paraId="71DFAF02" w14:textId="72085F5E" w:rsidR="00690E99" w:rsidRDefault="00690E99" w:rsidP="00690E99">
            <w:r>
              <w:t>An algorithm is an effective method that can...</w:t>
            </w:r>
          </w:p>
        </w:tc>
        <w:tc>
          <w:tcPr>
            <w:tcW w:w="2965" w:type="dxa"/>
          </w:tcPr>
          <w:p w14:paraId="2D49D00C" w14:textId="4D06B9ED" w:rsidR="00690E99" w:rsidRDefault="00690E99" w:rsidP="00690E99">
            <w:proofErr w:type="spellStart"/>
            <w:r>
              <w:t>MethodologyPattern</w:t>
            </w:r>
            <w:proofErr w:type="spellEnd"/>
          </w:p>
        </w:tc>
      </w:tr>
      <w:tr w:rsidR="00690E99" w14:paraId="3EE87B8B" w14:textId="77777777" w:rsidTr="00BA6547">
        <w:tc>
          <w:tcPr>
            <w:tcW w:w="3824" w:type="dxa"/>
          </w:tcPr>
          <w:p w14:paraId="556D43CA" w14:textId="054631CB" w:rsidR="00690E99" w:rsidRDefault="00690E99" w:rsidP="00690E99">
            <w:proofErr w:type="spellStart"/>
            <w:r>
              <w:t>AlgorithmOverview</w:t>
            </w:r>
            <w:proofErr w:type="spellEnd"/>
          </w:p>
        </w:tc>
        <w:tc>
          <w:tcPr>
            <w:tcW w:w="2561" w:type="dxa"/>
          </w:tcPr>
          <w:p w14:paraId="5BCE8A27" w14:textId="317E291F" w:rsidR="00690E99" w:rsidRDefault="00690E99" w:rsidP="00690E99">
            <w:r>
              <w:t xml:space="preserve">High level, descriptive, human </w:t>
            </w:r>
            <w:proofErr w:type="gramStart"/>
            <w:r>
              <w:t>informative,...</w:t>
            </w:r>
            <w:proofErr w:type="gramEnd"/>
          </w:p>
        </w:tc>
        <w:tc>
          <w:tcPr>
            <w:tcW w:w="2965" w:type="dxa"/>
          </w:tcPr>
          <w:p w14:paraId="1D96D7FB" w14:textId="76E823AE" w:rsidR="00690E99" w:rsidRDefault="00690E99" w:rsidP="00690E99">
            <w:proofErr w:type="spellStart"/>
            <w:r>
              <w:t>SimpleMethodologyOverview</w:t>
            </w:r>
            <w:proofErr w:type="spellEnd"/>
          </w:p>
        </w:tc>
      </w:tr>
      <w:tr w:rsidR="00690E99" w14:paraId="204C581E" w14:textId="77777777" w:rsidTr="00BA6547">
        <w:tc>
          <w:tcPr>
            <w:tcW w:w="3824" w:type="dxa"/>
          </w:tcPr>
          <w:p w14:paraId="26166A8B" w14:textId="118F8859" w:rsidR="00690E99" w:rsidRDefault="00690E99" w:rsidP="00690E99">
            <w:proofErr w:type="spellStart"/>
            <w:r>
              <w:t>AnnotatedIdentifiable</w:t>
            </w:r>
            <w:proofErr w:type="spellEnd"/>
          </w:p>
        </w:tc>
        <w:tc>
          <w:tcPr>
            <w:tcW w:w="2561" w:type="dxa"/>
          </w:tcPr>
          <w:p w14:paraId="45020CE5" w14:textId="749DB937" w:rsidR="00690E99" w:rsidRDefault="00690E99" w:rsidP="00690E99">
            <w:r>
              <w:t>Used to identify objects for purposes of...</w:t>
            </w:r>
          </w:p>
        </w:tc>
        <w:tc>
          <w:tcPr>
            <w:tcW w:w="2965" w:type="dxa"/>
          </w:tcPr>
          <w:p w14:paraId="7AB58215" w14:textId="10D92C03" w:rsidR="00690E99" w:rsidRDefault="00690E99" w:rsidP="00690E99">
            <w:r>
              <w:t>Identification</w:t>
            </w:r>
          </w:p>
        </w:tc>
      </w:tr>
      <w:tr w:rsidR="00690E99" w14:paraId="09C24580" w14:textId="77777777" w:rsidTr="00BA6547">
        <w:tc>
          <w:tcPr>
            <w:tcW w:w="3824" w:type="dxa"/>
          </w:tcPr>
          <w:p w14:paraId="45421A02" w14:textId="7203D0F2" w:rsidR="00690E99" w:rsidRDefault="00307356" w:rsidP="00690E99">
            <w:proofErr w:type="spellStart"/>
            <w:r>
              <w:t>AppliedUse</w:t>
            </w:r>
            <w:proofErr w:type="spellEnd"/>
          </w:p>
        </w:tc>
        <w:tc>
          <w:tcPr>
            <w:tcW w:w="2561" w:type="dxa"/>
          </w:tcPr>
          <w:p w14:paraId="13EC8F21" w14:textId="1BB791CB" w:rsidR="00690E99" w:rsidRDefault="00307356" w:rsidP="00690E99">
            <w:r>
              <w:t>Links the guidance instructions to specific...</w:t>
            </w:r>
          </w:p>
        </w:tc>
        <w:tc>
          <w:tcPr>
            <w:tcW w:w="2965" w:type="dxa"/>
          </w:tcPr>
          <w:p w14:paraId="753B94A4" w14:textId="108FC033" w:rsidR="00690E99" w:rsidRDefault="00307356" w:rsidP="00690E99">
            <w:r>
              <w:t>Methodologies</w:t>
            </w:r>
          </w:p>
        </w:tc>
      </w:tr>
      <w:tr w:rsidR="00690E99" w14:paraId="18543AE4" w14:textId="77777777" w:rsidTr="00BA6547">
        <w:tc>
          <w:tcPr>
            <w:tcW w:w="3824" w:type="dxa"/>
          </w:tcPr>
          <w:p w14:paraId="7CF104F5" w14:textId="3683CB11" w:rsidR="00690E99" w:rsidRDefault="00307356" w:rsidP="00690E99">
            <w:proofErr w:type="spellStart"/>
            <w:r>
              <w:t>AttributeRole</w:t>
            </w:r>
            <w:proofErr w:type="spellEnd"/>
          </w:p>
        </w:tc>
        <w:tc>
          <w:tcPr>
            <w:tcW w:w="2561" w:type="dxa"/>
          </w:tcPr>
          <w:p w14:paraId="45581374" w14:textId="1A9DE4A5" w:rsidR="00690E99" w:rsidRDefault="00307356" w:rsidP="00690E99">
            <w:r>
              <w:t xml:space="preserve">An </w:t>
            </w:r>
            <w:proofErr w:type="spellStart"/>
            <w:r>
              <w:t>AttributeRole</w:t>
            </w:r>
            <w:proofErr w:type="spellEnd"/>
            <w:r>
              <w:t xml:space="preserve"> identifies one or more...</w:t>
            </w:r>
          </w:p>
        </w:tc>
        <w:tc>
          <w:tcPr>
            <w:tcW w:w="2965" w:type="dxa"/>
          </w:tcPr>
          <w:p w14:paraId="5EEF2B12" w14:textId="1424A2CE" w:rsidR="00690E99" w:rsidRDefault="00307356" w:rsidP="00690E99">
            <w:proofErr w:type="spellStart"/>
            <w:r>
              <w:t>LogicalDataDescription</w:t>
            </w:r>
            <w:proofErr w:type="spellEnd"/>
          </w:p>
        </w:tc>
      </w:tr>
      <w:tr w:rsidR="00690E99" w14:paraId="6B2DE545" w14:textId="77777777" w:rsidTr="00BA6547">
        <w:tc>
          <w:tcPr>
            <w:tcW w:w="3824" w:type="dxa"/>
          </w:tcPr>
          <w:p w14:paraId="7263FF23" w14:textId="6D65951B" w:rsidR="00690E99" w:rsidRDefault="00307356" w:rsidP="00690E99">
            <w:proofErr w:type="spellStart"/>
            <w:r>
              <w:t>AuthorizationSource</w:t>
            </w:r>
            <w:proofErr w:type="spellEnd"/>
          </w:p>
        </w:tc>
        <w:tc>
          <w:tcPr>
            <w:tcW w:w="2561" w:type="dxa"/>
          </w:tcPr>
          <w:p w14:paraId="013FD868" w14:textId="75738744" w:rsidR="00690E99" w:rsidRDefault="00307356" w:rsidP="00690E99">
            <w:r>
              <w:t>Identifies the authorizing agency and allows...</w:t>
            </w:r>
          </w:p>
        </w:tc>
        <w:tc>
          <w:tcPr>
            <w:tcW w:w="2965" w:type="dxa"/>
          </w:tcPr>
          <w:p w14:paraId="095DB679" w14:textId="12425D65" w:rsidR="00690E99" w:rsidRDefault="00307356" w:rsidP="00690E99">
            <w:r>
              <w:t>Representations</w:t>
            </w:r>
          </w:p>
        </w:tc>
      </w:tr>
      <w:tr w:rsidR="000259EF" w14:paraId="06E8B6F2" w14:textId="77777777" w:rsidTr="00BA6547">
        <w:tc>
          <w:tcPr>
            <w:tcW w:w="3824" w:type="dxa"/>
          </w:tcPr>
          <w:p w14:paraId="610594AE" w14:textId="6E9AF742" w:rsidR="000259EF" w:rsidRDefault="00307356" w:rsidP="00690E99">
            <w:proofErr w:type="spellStart"/>
            <w:r>
              <w:lastRenderedPageBreak/>
              <w:t>BoundingBox</w:t>
            </w:r>
            <w:proofErr w:type="spellEnd"/>
          </w:p>
        </w:tc>
        <w:tc>
          <w:tcPr>
            <w:tcW w:w="2561" w:type="dxa"/>
          </w:tcPr>
          <w:p w14:paraId="2E25D0AC" w14:textId="24295D1D" w:rsidR="000259EF" w:rsidRDefault="00307356" w:rsidP="00690E99">
            <w:r>
              <w:t>A type of Spatial coverage describing a...</w:t>
            </w:r>
          </w:p>
        </w:tc>
        <w:tc>
          <w:tcPr>
            <w:tcW w:w="2965" w:type="dxa"/>
          </w:tcPr>
          <w:p w14:paraId="7BC31AD1" w14:textId="700DA205" w:rsidR="000259EF" w:rsidRDefault="00307356" w:rsidP="00690E99">
            <w:r>
              <w:t>Discovery</w:t>
            </w:r>
          </w:p>
        </w:tc>
      </w:tr>
      <w:tr w:rsidR="000259EF" w14:paraId="0C9DF3E7" w14:textId="77777777" w:rsidTr="00BA6547">
        <w:tc>
          <w:tcPr>
            <w:tcW w:w="3824" w:type="dxa"/>
          </w:tcPr>
          <w:p w14:paraId="28BF0E80" w14:textId="3BCDF447" w:rsidR="000259EF" w:rsidRDefault="00307356" w:rsidP="00690E99">
            <w:proofErr w:type="spellStart"/>
            <w:r>
              <w:t>BusinessAlgorithm</w:t>
            </w:r>
            <w:proofErr w:type="spellEnd"/>
          </w:p>
        </w:tc>
        <w:tc>
          <w:tcPr>
            <w:tcW w:w="2561" w:type="dxa"/>
          </w:tcPr>
          <w:p w14:paraId="449BFAE6" w14:textId="60F3F0A1" w:rsidR="000259EF" w:rsidRDefault="00307356" w:rsidP="00690E99">
            <w:r>
              <w:t>A Business Algorithm is used to express the...</w:t>
            </w:r>
          </w:p>
        </w:tc>
        <w:tc>
          <w:tcPr>
            <w:tcW w:w="2965" w:type="dxa"/>
          </w:tcPr>
          <w:p w14:paraId="2EF51E73" w14:textId="755BB024" w:rsidR="000259EF" w:rsidRDefault="00307356" w:rsidP="00690E99">
            <w:proofErr w:type="spellStart"/>
            <w:r>
              <w:t>BusinessWorkflow</w:t>
            </w:r>
            <w:proofErr w:type="spellEnd"/>
          </w:p>
        </w:tc>
      </w:tr>
      <w:tr w:rsidR="000259EF" w14:paraId="6594A5AE" w14:textId="77777777" w:rsidTr="00BA6547">
        <w:tc>
          <w:tcPr>
            <w:tcW w:w="3824" w:type="dxa"/>
          </w:tcPr>
          <w:p w14:paraId="22A29B65" w14:textId="39B32CC3" w:rsidR="000259EF" w:rsidRDefault="00307356" w:rsidP="00690E99">
            <w:proofErr w:type="spellStart"/>
            <w:r>
              <w:t>BusinessFunction</w:t>
            </w:r>
            <w:proofErr w:type="spellEnd"/>
          </w:p>
        </w:tc>
        <w:tc>
          <w:tcPr>
            <w:tcW w:w="2561" w:type="dxa"/>
          </w:tcPr>
          <w:p w14:paraId="53302730" w14:textId="37855150" w:rsidR="000259EF" w:rsidRDefault="00307356" w:rsidP="00690E99">
            <w:r>
              <w:t xml:space="preserve">Something an enterprise does, or needs to </w:t>
            </w:r>
            <w:proofErr w:type="gramStart"/>
            <w:r>
              <w:t>do,...</w:t>
            </w:r>
            <w:proofErr w:type="gramEnd"/>
          </w:p>
        </w:tc>
        <w:tc>
          <w:tcPr>
            <w:tcW w:w="2965" w:type="dxa"/>
          </w:tcPr>
          <w:p w14:paraId="795C50CC" w14:textId="6D2F3136" w:rsidR="000259EF" w:rsidRDefault="00307356" w:rsidP="00690E99">
            <w:r>
              <w:t>Methodologies</w:t>
            </w:r>
          </w:p>
        </w:tc>
      </w:tr>
      <w:tr w:rsidR="000259EF" w14:paraId="36FC7374" w14:textId="77777777" w:rsidTr="00BA6547">
        <w:tc>
          <w:tcPr>
            <w:tcW w:w="3824" w:type="dxa"/>
          </w:tcPr>
          <w:p w14:paraId="7840DD9D" w14:textId="1D371AD5" w:rsidR="000259EF" w:rsidRDefault="00307356" w:rsidP="00690E99">
            <w:proofErr w:type="spellStart"/>
            <w:r>
              <w:t>BusinessProcess</w:t>
            </w:r>
            <w:proofErr w:type="spellEnd"/>
          </w:p>
        </w:tc>
        <w:tc>
          <w:tcPr>
            <w:tcW w:w="2561" w:type="dxa"/>
          </w:tcPr>
          <w:p w14:paraId="6B82BBDB" w14:textId="3F20B007" w:rsidR="000259EF" w:rsidRDefault="00307356" w:rsidP="00690E99">
            <w:proofErr w:type="spellStart"/>
            <w:r>
              <w:t>BusinessProcesses</w:t>
            </w:r>
            <w:proofErr w:type="spellEnd"/>
            <w:r>
              <w:t xml:space="preserve"> could be Generic...</w:t>
            </w:r>
          </w:p>
        </w:tc>
        <w:tc>
          <w:tcPr>
            <w:tcW w:w="2965" w:type="dxa"/>
          </w:tcPr>
          <w:p w14:paraId="116DA916" w14:textId="4FD5E338" w:rsidR="000259EF" w:rsidRDefault="00307356" w:rsidP="00690E99">
            <w:proofErr w:type="spellStart"/>
            <w:r>
              <w:t>BusinessWorkflow</w:t>
            </w:r>
            <w:proofErr w:type="spellEnd"/>
          </w:p>
        </w:tc>
      </w:tr>
      <w:tr w:rsidR="00307356" w14:paraId="4976DE77" w14:textId="77777777" w:rsidTr="00BA6547">
        <w:tc>
          <w:tcPr>
            <w:tcW w:w="3824" w:type="dxa"/>
          </w:tcPr>
          <w:p w14:paraId="0DE60767" w14:textId="675CAFAD" w:rsidR="00307356" w:rsidRDefault="00307356" w:rsidP="00307356">
            <w:r w:rsidRPr="00E47E99">
              <w:t>Category</w:t>
            </w:r>
          </w:p>
        </w:tc>
        <w:tc>
          <w:tcPr>
            <w:tcW w:w="2561" w:type="dxa"/>
          </w:tcPr>
          <w:p w14:paraId="4CB6C13A" w14:textId="69CC5FC1" w:rsidR="00307356" w:rsidRDefault="00307356" w:rsidP="00307356">
            <w:r w:rsidRPr="00E47E99">
              <w:t>A Concept whose role is to define and measure...</w:t>
            </w:r>
          </w:p>
        </w:tc>
        <w:tc>
          <w:tcPr>
            <w:tcW w:w="2965" w:type="dxa"/>
          </w:tcPr>
          <w:p w14:paraId="1A1F9A80" w14:textId="60825C22" w:rsidR="00307356" w:rsidRDefault="00307356" w:rsidP="00307356">
            <w:r w:rsidRPr="00E47E99">
              <w:t>Conceptual</w:t>
            </w:r>
          </w:p>
        </w:tc>
      </w:tr>
      <w:tr w:rsidR="00307356" w14:paraId="75D99B54" w14:textId="77777777" w:rsidTr="00BA6547">
        <w:tc>
          <w:tcPr>
            <w:tcW w:w="3824" w:type="dxa"/>
          </w:tcPr>
          <w:p w14:paraId="70415D62" w14:textId="29595720" w:rsidR="00307356" w:rsidRDefault="00307356" w:rsidP="00307356">
            <w:proofErr w:type="spellStart"/>
            <w:r w:rsidRPr="00D52FCE">
              <w:t>CategoryRelationStructure</w:t>
            </w:r>
            <w:proofErr w:type="spellEnd"/>
          </w:p>
        </w:tc>
        <w:tc>
          <w:tcPr>
            <w:tcW w:w="2561" w:type="dxa"/>
          </w:tcPr>
          <w:p w14:paraId="16A876DC" w14:textId="63703021" w:rsidR="00307356" w:rsidRDefault="00307356" w:rsidP="00307356">
            <w:r w:rsidRPr="00D52FCE">
              <w:t>Relation structure of categories within a...</w:t>
            </w:r>
          </w:p>
        </w:tc>
        <w:tc>
          <w:tcPr>
            <w:tcW w:w="2965" w:type="dxa"/>
          </w:tcPr>
          <w:p w14:paraId="57E48BF2" w14:textId="61F34318" w:rsidR="00307356" w:rsidRDefault="00307356" w:rsidP="00307356">
            <w:r w:rsidRPr="00D52FCE">
              <w:t>Conceptual</w:t>
            </w:r>
          </w:p>
        </w:tc>
      </w:tr>
      <w:tr w:rsidR="00307356" w14:paraId="1DBEBC8C" w14:textId="77777777" w:rsidTr="00BA6547">
        <w:tc>
          <w:tcPr>
            <w:tcW w:w="3824" w:type="dxa"/>
          </w:tcPr>
          <w:p w14:paraId="3AD61031" w14:textId="44A9CC86" w:rsidR="00307356" w:rsidRDefault="00307356" w:rsidP="00307356">
            <w:proofErr w:type="spellStart"/>
            <w:r w:rsidRPr="006B1851">
              <w:t>CategorySet</w:t>
            </w:r>
            <w:proofErr w:type="spellEnd"/>
          </w:p>
        </w:tc>
        <w:tc>
          <w:tcPr>
            <w:tcW w:w="2561" w:type="dxa"/>
          </w:tcPr>
          <w:p w14:paraId="4137FF2B" w14:textId="411804C0" w:rsidR="00307356" w:rsidRDefault="00307356" w:rsidP="00307356">
            <w:r w:rsidRPr="006B1851">
              <w:t>Specialization of a Concept System focusing on...</w:t>
            </w:r>
          </w:p>
        </w:tc>
        <w:tc>
          <w:tcPr>
            <w:tcW w:w="2965" w:type="dxa"/>
          </w:tcPr>
          <w:p w14:paraId="1C44FD86" w14:textId="517B0BF2" w:rsidR="00307356" w:rsidRDefault="00307356" w:rsidP="00307356">
            <w:r w:rsidRPr="006B1851">
              <w:t>Conceptual</w:t>
            </w:r>
          </w:p>
        </w:tc>
      </w:tr>
      <w:tr w:rsidR="00307356" w14:paraId="0040ED0F" w14:textId="77777777" w:rsidTr="00BA6547">
        <w:tc>
          <w:tcPr>
            <w:tcW w:w="3824" w:type="dxa"/>
          </w:tcPr>
          <w:p w14:paraId="2CD345DE" w14:textId="0568ED81" w:rsidR="00307356" w:rsidRDefault="00307356" w:rsidP="00307356">
            <w:proofErr w:type="spellStart"/>
            <w:r w:rsidRPr="00FD6BD8">
              <w:t>ClassificationFamily</w:t>
            </w:r>
            <w:proofErr w:type="spellEnd"/>
          </w:p>
        </w:tc>
        <w:tc>
          <w:tcPr>
            <w:tcW w:w="2561" w:type="dxa"/>
          </w:tcPr>
          <w:p w14:paraId="402C1989" w14:textId="256C302D" w:rsidR="00307356" w:rsidRDefault="00307356" w:rsidP="00307356">
            <w:r w:rsidRPr="00FD6BD8">
              <w:t>A Classification Family is a collection of...</w:t>
            </w:r>
          </w:p>
        </w:tc>
        <w:tc>
          <w:tcPr>
            <w:tcW w:w="2965" w:type="dxa"/>
          </w:tcPr>
          <w:p w14:paraId="76DC65F9" w14:textId="4280FEAC" w:rsidR="00307356" w:rsidRDefault="00307356" w:rsidP="00307356">
            <w:r w:rsidRPr="00FD6BD8">
              <w:t>Representations</w:t>
            </w:r>
          </w:p>
        </w:tc>
      </w:tr>
      <w:tr w:rsidR="00307356" w14:paraId="0AC9E872" w14:textId="77777777" w:rsidTr="00BA6547">
        <w:tc>
          <w:tcPr>
            <w:tcW w:w="3824" w:type="dxa"/>
          </w:tcPr>
          <w:p w14:paraId="3954098C" w14:textId="3EB8FBCE" w:rsidR="00307356" w:rsidRDefault="00307356" w:rsidP="00307356">
            <w:proofErr w:type="spellStart"/>
            <w:r w:rsidRPr="002C06B8">
              <w:t>ClassificationIndex</w:t>
            </w:r>
            <w:proofErr w:type="spellEnd"/>
          </w:p>
        </w:tc>
        <w:tc>
          <w:tcPr>
            <w:tcW w:w="2561" w:type="dxa"/>
          </w:tcPr>
          <w:p w14:paraId="67FF0CA9" w14:textId="59A0E487" w:rsidR="00307356" w:rsidRDefault="00307356" w:rsidP="00307356">
            <w:r w:rsidRPr="002C06B8">
              <w:t>A Classification Index is an ordered list (...</w:t>
            </w:r>
          </w:p>
        </w:tc>
        <w:tc>
          <w:tcPr>
            <w:tcW w:w="2965" w:type="dxa"/>
          </w:tcPr>
          <w:p w14:paraId="3E959034" w14:textId="0C6BEEF4" w:rsidR="00307356" w:rsidRDefault="00307356" w:rsidP="00307356">
            <w:r w:rsidRPr="002C06B8">
              <w:t>Representations</w:t>
            </w:r>
          </w:p>
        </w:tc>
      </w:tr>
      <w:tr w:rsidR="00307356" w14:paraId="6F59D3BF" w14:textId="77777777" w:rsidTr="00BA6547">
        <w:tc>
          <w:tcPr>
            <w:tcW w:w="3824" w:type="dxa"/>
          </w:tcPr>
          <w:p w14:paraId="6E853FB8" w14:textId="4ED9F2E5" w:rsidR="00307356" w:rsidRDefault="00307356" w:rsidP="00307356">
            <w:proofErr w:type="spellStart"/>
            <w:r w:rsidRPr="0044303F">
              <w:t>ClassificationIndexEntry</w:t>
            </w:r>
            <w:proofErr w:type="spellEnd"/>
          </w:p>
        </w:tc>
        <w:tc>
          <w:tcPr>
            <w:tcW w:w="2561" w:type="dxa"/>
          </w:tcPr>
          <w:p w14:paraId="08EA72DE" w14:textId="1A482C30" w:rsidR="00307356" w:rsidRDefault="00307356" w:rsidP="00307356">
            <w:r w:rsidRPr="0044303F">
              <w:t>A Classification Index Entry is a word or a...</w:t>
            </w:r>
          </w:p>
        </w:tc>
        <w:tc>
          <w:tcPr>
            <w:tcW w:w="2965" w:type="dxa"/>
          </w:tcPr>
          <w:p w14:paraId="254551A4" w14:textId="5DD3DD9D" w:rsidR="00307356" w:rsidRDefault="00307356" w:rsidP="00307356">
            <w:r w:rsidRPr="0044303F">
              <w:t>Representations</w:t>
            </w:r>
          </w:p>
        </w:tc>
      </w:tr>
      <w:tr w:rsidR="00307356" w14:paraId="5ACC371A" w14:textId="77777777" w:rsidTr="00BA6547">
        <w:tc>
          <w:tcPr>
            <w:tcW w:w="3824" w:type="dxa"/>
          </w:tcPr>
          <w:p w14:paraId="641D380D" w14:textId="41A399F9" w:rsidR="00307356" w:rsidRDefault="00307356" w:rsidP="00307356">
            <w:proofErr w:type="spellStart"/>
            <w:r w:rsidRPr="00672B27">
              <w:t>ClassificationItem</w:t>
            </w:r>
            <w:proofErr w:type="spellEnd"/>
          </w:p>
        </w:tc>
        <w:tc>
          <w:tcPr>
            <w:tcW w:w="2561" w:type="dxa"/>
          </w:tcPr>
          <w:p w14:paraId="4FFC39B1" w14:textId="3C56BE19" w:rsidR="00307356" w:rsidRDefault="00307356" w:rsidP="00307356">
            <w:r w:rsidRPr="00672B27">
              <w:t>A Classification Item represents a Category at...</w:t>
            </w:r>
          </w:p>
        </w:tc>
        <w:tc>
          <w:tcPr>
            <w:tcW w:w="2965" w:type="dxa"/>
          </w:tcPr>
          <w:p w14:paraId="1A3E1584" w14:textId="66C79A59" w:rsidR="00307356" w:rsidRDefault="00307356" w:rsidP="00307356">
            <w:r w:rsidRPr="00672B27">
              <w:t>Representations</w:t>
            </w:r>
          </w:p>
        </w:tc>
      </w:tr>
      <w:tr w:rsidR="00307356" w14:paraId="2B133C44" w14:textId="77777777" w:rsidTr="00BA6547">
        <w:tc>
          <w:tcPr>
            <w:tcW w:w="3824" w:type="dxa"/>
          </w:tcPr>
          <w:p w14:paraId="4212355E" w14:textId="14154401" w:rsidR="00307356" w:rsidRDefault="00307356" w:rsidP="00307356">
            <w:proofErr w:type="spellStart"/>
            <w:r w:rsidRPr="006A4CE8">
              <w:t>ClassificationItemRelationStructure</w:t>
            </w:r>
            <w:proofErr w:type="spellEnd"/>
          </w:p>
        </w:tc>
        <w:tc>
          <w:tcPr>
            <w:tcW w:w="2561" w:type="dxa"/>
          </w:tcPr>
          <w:p w14:paraId="4F962632" w14:textId="0EDE860D" w:rsidR="00307356" w:rsidRDefault="00307356" w:rsidP="00307356">
            <w:r w:rsidRPr="006A4CE8">
              <w:t xml:space="preserve">A complex </w:t>
            </w:r>
            <w:proofErr w:type="spellStart"/>
            <w:r w:rsidRPr="006A4CE8">
              <w:t>RelationStructure</w:t>
            </w:r>
            <w:proofErr w:type="spellEnd"/>
            <w:r w:rsidRPr="006A4CE8">
              <w:t xml:space="preserve"> for use with...</w:t>
            </w:r>
          </w:p>
        </w:tc>
        <w:tc>
          <w:tcPr>
            <w:tcW w:w="2965" w:type="dxa"/>
          </w:tcPr>
          <w:p w14:paraId="4E443E34" w14:textId="09C9503B" w:rsidR="00307356" w:rsidRDefault="00307356" w:rsidP="00307356">
            <w:r w:rsidRPr="006A4CE8">
              <w:t>Representations</w:t>
            </w:r>
          </w:p>
        </w:tc>
      </w:tr>
      <w:tr w:rsidR="00307356" w14:paraId="4D104AB6" w14:textId="77777777" w:rsidTr="00BA6547">
        <w:tc>
          <w:tcPr>
            <w:tcW w:w="3824" w:type="dxa"/>
          </w:tcPr>
          <w:p w14:paraId="1BFBBB59" w14:textId="13E61A80" w:rsidR="00307356" w:rsidRDefault="00307356" w:rsidP="00307356">
            <w:proofErr w:type="spellStart"/>
            <w:r w:rsidRPr="00257711">
              <w:t>ClassificationSeries</w:t>
            </w:r>
            <w:proofErr w:type="spellEnd"/>
          </w:p>
        </w:tc>
        <w:tc>
          <w:tcPr>
            <w:tcW w:w="2561" w:type="dxa"/>
          </w:tcPr>
          <w:p w14:paraId="234EF31E" w14:textId="7D9366EE" w:rsidR="00307356" w:rsidRDefault="00307356" w:rsidP="00307356">
            <w:r w:rsidRPr="00257711">
              <w:t>A Classification Series is an ensemble of one...</w:t>
            </w:r>
          </w:p>
        </w:tc>
        <w:tc>
          <w:tcPr>
            <w:tcW w:w="2965" w:type="dxa"/>
          </w:tcPr>
          <w:p w14:paraId="26D178B4" w14:textId="1AE0AEC6" w:rsidR="00307356" w:rsidRDefault="00307356" w:rsidP="00307356">
            <w:r w:rsidRPr="00257711">
              <w:t>Representations</w:t>
            </w:r>
          </w:p>
        </w:tc>
      </w:tr>
      <w:tr w:rsidR="00307356" w14:paraId="761378B8" w14:textId="77777777" w:rsidTr="00BA6547">
        <w:tc>
          <w:tcPr>
            <w:tcW w:w="3824" w:type="dxa"/>
          </w:tcPr>
          <w:p w14:paraId="050F003D" w14:textId="5EC1F131" w:rsidR="00307356" w:rsidRDefault="00307356" w:rsidP="00307356">
            <w:proofErr w:type="spellStart"/>
            <w:r w:rsidRPr="00B32675">
              <w:t>ClassificationSeriesRelationStructure</w:t>
            </w:r>
            <w:proofErr w:type="spellEnd"/>
          </w:p>
        </w:tc>
        <w:tc>
          <w:tcPr>
            <w:tcW w:w="2561" w:type="dxa"/>
          </w:tcPr>
          <w:p w14:paraId="2B88C8A7" w14:textId="514EBFB0" w:rsidR="00307356" w:rsidRDefault="00307356" w:rsidP="00307356">
            <w:r w:rsidRPr="00B32675">
              <w:t>Describes the complex relation structure of a...</w:t>
            </w:r>
          </w:p>
        </w:tc>
        <w:tc>
          <w:tcPr>
            <w:tcW w:w="2965" w:type="dxa"/>
          </w:tcPr>
          <w:p w14:paraId="398673C1" w14:textId="551CA970" w:rsidR="00307356" w:rsidRDefault="00307356" w:rsidP="00307356">
            <w:r w:rsidRPr="00B32675">
              <w:t>Representations</w:t>
            </w:r>
          </w:p>
        </w:tc>
      </w:tr>
      <w:tr w:rsidR="00307356" w14:paraId="5EDD6845" w14:textId="77777777" w:rsidTr="00BA6547">
        <w:tc>
          <w:tcPr>
            <w:tcW w:w="3824" w:type="dxa"/>
          </w:tcPr>
          <w:p w14:paraId="640B213B" w14:textId="23D04991" w:rsidR="00307356" w:rsidRDefault="00307356" w:rsidP="00307356">
            <w:r w:rsidRPr="00520DC2">
              <w:t>Code</w:t>
            </w:r>
          </w:p>
        </w:tc>
        <w:tc>
          <w:tcPr>
            <w:tcW w:w="2561" w:type="dxa"/>
          </w:tcPr>
          <w:p w14:paraId="1A06ADFA" w14:textId="08A2F3FB" w:rsidR="00307356" w:rsidRDefault="00307356" w:rsidP="00307356">
            <w:r w:rsidRPr="00520DC2">
              <w:t>A type of Designation that relates a...</w:t>
            </w:r>
          </w:p>
        </w:tc>
        <w:tc>
          <w:tcPr>
            <w:tcW w:w="2965" w:type="dxa"/>
          </w:tcPr>
          <w:p w14:paraId="0D4D059F" w14:textId="6E768F6A" w:rsidR="00307356" w:rsidRDefault="00307356" w:rsidP="00307356">
            <w:r w:rsidRPr="00520DC2">
              <w:t>Representations</w:t>
            </w:r>
          </w:p>
        </w:tc>
      </w:tr>
      <w:tr w:rsidR="00307356" w14:paraId="0B215C6B" w14:textId="77777777" w:rsidTr="00BA6547">
        <w:tc>
          <w:tcPr>
            <w:tcW w:w="3824" w:type="dxa"/>
          </w:tcPr>
          <w:p w14:paraId="0A20CC6A" w14:textId="4562CC63" w:rsidR="00307356" w:rsidRDefault="00307356" w:rsidP="00307356">
            <w:proofErr w:type="spellStart"/>
            <w:r w:rsidRPr="00AD1A73">
              <w:t>CodeList</w:t>
            </w:r>
            <w:proofErr w:type="spellEnd"/>
          </w:p>
        </w:tc>
        <w:tc>
          <w:tcPr>
            <w:tcW w:w="2561" w:type="dxa"/>
          </w:tcPr>
          <w:p w14:paraId="274EA94B" w14:textId="7A47C2CF" w:rsidR="00307356" w:rsidRDefault="00307356" w:rsidP="00307356">
            <w:r w:rsidRPr="00AD1A73">
              <w:t>A list of Codes and associated Categories. May...</w:t>
            </w:r>
          </w:p>
        </w:tc>
        <w:tc>
          <w:tcPr>
            <w:tcW w:w="2965" w:type="dxa"/>
          </w:tcPr>
          <w:p w14:paraId="0FC17139" w14:textId="2E097F07" w:rsidR="00307356" w:rsidRDefault="00307356" w:rsidP="00307356">
            <w:r w:rsidRPr="00AD1A73">
              <w:t>Representations</w:t>
            </w:r>
          </w:p>
        </w:tc>
      </w:tr>
      <w:tr w:rsidR="00307356" w14:paraId="75A417EF" w14:textId="77777777" w:rsidTr="00BA6547">
        <w:tc>
          <w:tcPr>
            <w:tcW w:w="3824" w:type="dxa"/>
          </w:tcPr>
          <w:p w14:paraId="19E33E01" w14:textId="3DD27DC5" w:rsidR="00307356" w:rsidRDefault="00307356" w:rsidP="00307356">
            <w:proofErr w:type="spellStart"/>
            <w:r w:rsidRPr="002B57FA">
              <w:t>CodeRelationStructure</w:t>
            </w:r>
            <w:proofErr w:type="spellEnd"/>
          </w:p>
        </w:tc>
        <w:tc>
          <w:tcPr>
            <w:tcW w:w="2561" w:type="dxa"/>
          </w:tcPr>
          <w:p w14:paraId="3DCE6AA1" w14:textId="4F2FD00C" w:rsidR="00307356" w:rsidRDefault="00307356" w:rsidP="00307356">
            <w:r w:rsidRPr="002B57FA">
              <w:t xml:space="preserve">Relation structure of codes within a </w:t>
            </w:r>
            <w:proofErr w:type="spellStart"/>
            <w:r w:rsidRPr="002B57FA">
              <w:t>codelist</w:t>
            </w:r>
            <w:proofErr w:type="spellEnd"/>
            <w:r w:rsidRPr="002B57FA">
              <w:t>...</w:t>
            </w:r>
          </w:p>
        </w:tc>
        <w:tc>
          <w:tcPr>
            <w:tcW w:w="2965" w:type="dxa"/>
          </w:tcPr>
          <w:p w14:paraId="32DD7A28" w14:textId="784D4242" w:rsidR="00307356" w:rsidRDefault="00307356" w:rsidP="00307356">
            <w:r w:rsidRPr="002B57FA">
              <w:t>Representations</w:t>
            </w:r>
          </w:p>
        </w:tc>
      </w:tr>
      <w:tr w:rsidR="00307356" w14:paraId="3D382A7C" w14:textId="77777777" w:rsidTr="00BA6547">
        <w:tc>
          <w:tcPr>
            <w:tcW w:w="3824" w:type="dxa"/>
          </w:tcPr>
          <w:p w14:paraId="33373000" w14:textId="389757BB" w:rsidR="00307356" w:rsidRDefault="00307356" w:rsidP="00307356">
            <w:proofErr w:type="spellStart"/>
            <w:r w:rsidRPr="0046692C">
              <w:t>CollectionMember</w:t>
            </w:r>
            <w:proofErr w:type="spellEnd"/>
          </w:p>
        </w:tc>
        <w:tc>
          <w:tcPr>
            <w:tcW w:w="2561" w:type="dxa"/>
          </w:tcPr>
          <w:p w14:paraId="6739335C" w14:textId="210D6AF7" w:rsidR="00307356" w:rsidRDefault="00307356" w:rsidP="00307356">
            <w:r w:rsidRPr="0046692C">
              <w:t>Generic class representing members of a...</w:t>
            </w:r>
          </w:p>
        </w:tc>
        <w:tc>
          <w:tcPr>
            <w:tcW w:w="2965" w:type="dxa"/>
          </w:tcPr>
          <w:p w14:paraId="18743594" w14:textId="1ACD4AE4" w:rsidR="00307356" w:rsidRDefault="00307356" w:rsidP="00307356">
            <w:proofErr w:type="spellStart"/>
            <w:r w:rsidRPr="0046692C">
              <w:t>CollectionsPattern</w:t>
            </w:r>
            <w:proofErr w:type="spellEnd"/>
          </w:p>
        </w:tc>
      </w:tr>
      <w:tr w:rsidR="00307356" w14:paraId="40CBC00E" w14:textId="77777777" w:rsidTr="00BA6547">
        <w:tc>
          <w:tcPr>
            <w:tcW w:w="3824" w:type="dxa"/>
          </w:tcPr>
          <w:p w14:paraId="2EC2A7F9" w14:textId="395D7A71" w:rsidR="00307356" w:rsidRDefault="00307356" w:rsidP="00307356">
            <w:r w:rsidRPr="004A78A7">
              <w:t>Comparison</w:t>
            </w:r>
          </w:p>
        </w:tc>
        <w:tc>
          <w:tcPr>
            <w:tcW w:w="2561" w:type="dxa"/>
          </w:tcPr>
          <w:p w14:paraId="7CB2B586" w14:textId="522F1B1D" w:rsidR="00307356" w:rsidRDefault="00307356" w:rsidP="00307356">
            <w:r w:rsidRPr="004A78A7">
              <w:t>The minimal pattern for a comparison including...</w:t>
            </w:r>
          </w:p>
        </w:tc>
        <w:tc>
          <w:tcPr>
            <w:tcW w:w="2965" w:type="dxa"/>
          </w:tcPr>
          <w:p w14:paraId="6EEACD1D" w14:textId="74300E1C" w:rsidR="00307356" w:rsidRDefault="00307356" w:rsidP="00307356">
            <w:proofErr w:type="spellStart"/>
            <w:r w:rsidRPr="004A78A7">
              <w:t>CollectionsPattern</w:t>
            </w:r>
            <w:proofErr w:type="spellEnd"/>
          </w:p>
        </w:tc>
      </w:tr>
      <w:tr w:rsidR="00307356" w14:paraId="4DC1601D" w14:textId="77777777" w:rsidTr="00BA6547">
        <w:tc>
          <w:tcPr>
            <w:tcW w:w="3824" w:type="dxa"/>
          </w:tcPr>
          <w:p w14:paraId="2979EFA3" w14:textId="1D87D3F3" w:rsidR="00307356" w:rsidRDefault="00307356" w:rsidP="00307356">
            <w:proofErr w:type="spellStart"/>
            <w:r w:rsidRPr="00E4003E">
              <w:t>ComparisonMap</w:t>
            </w:r>
            <w:proofErr w:type="spellEnd"/>
          </w:p>
        </w:tc>
        <w:tc>
          <w:tcPr>
            <w:tcW w:w="2561" w:type="dxa"/>
          </w:tcPr>
          <w:p w14:paraId="45EAFA5C" w14:textId="7EDAE4AB" w:rsidR="00307356" w:rsidRDefault="00307356" w:rsidP="00307356">
            <w:r w:rsidRPr="00E4003E">
              <w:t>Provides a basic pattern for a comparison map...</w:t>
            </w:r>
          </w:p>
        </w:tc>
        <w:tc>
          <w:tcPr>
            <w:tcW w:w="2965" w:type="dxa"/>
          </w:tcPr>
          <w:p w14:paraId="62937376" w14:textId="2E837AB2" w:rsidR="00307356" w:rsidRDefault="00307356" w:rsidP="00307356">
            <w:proofErr w:type="spellStart"/>
            <w:r w:rsidRPr="00E4003E">
              <w:t>CollectionsPattern</w:t>
            </w:r>
            <w:proofErr w:type="spellEnd"/>
          </w:p>
        </w:tc>
      </w:tr>
      <w:tr w:rsidR="00307356" w14:paraId="56F0725A" w14:textId="77777777" w:rsidTr="00BA6547">
        <w:tc>
          <w:tcPr>
            <w:tcW w:w="3824" w:type="dxa"/>
          </w:tcPr>
          <w:p w14:paraId="0E91281B" w14:textId="66D86A43" w:rsidR="00307356" w:rsidRDefault="00307356" w:rsidP="00307356">
            <w:proofErr w:type="spellStart"/>
            <w:r w:rsidRPr="009E3430">
              <w:t>ComputationAction</w:t>
            </w:r>
            <w:proofErr w:type="spellEnd"/>
          </w:p>
        </w:tc>
        <w:tc>
          <w:tcPr>
            <w:tcW w:w="2561" w:type="dxa"/>
          </w:tcPr>
          <w:p w14:paraId="71BC590A" w14:textId="17717BC3" w:rsidR="00307356" w:rsidRDefault="00307356" w:rsidP="00307356">
            <w:r w:rsidRPr="009E3430">
              <w:t>Provides an extensible framework for specific...</w:t>
            </w:r>
          </w:p>
        </w:tc>
        <w:tc>
          <w:tcPr>
            <w:tcW w:w="2965" w:type="dxa"/>
          </w:tcPr>
          <w:p w14:paraId="61B0CE8A" w14:textId="77A59F22" w:rsidR="00307356" w:rsidRDefault="00307356" w:rsidP="00307356">
            <w:r w:rsidRPr="009E3430">
              <w:t>Workflows</w:t>
            </w:r>
          </w:p>
        </w:tc>
      </w:tr>
      <w:tr w:rsidR="00307356" w14:paraId="3518BEAE" w14:textId="77777777" w:rsidTr="00BA6547">
        <w:tc>
          <w:tcPr>
            <w:tcW w:w="3824" w:type="dxa"/>
          </w:tcPr>
          <w:p w14:paraId="6EE50A59" w14:textId="4A265A97" w:rsidR="00307356" w:rsidRDefault="00307356" w:rsidP="00307356">
            <w:r w:rsidRPr="00F65175">
              <w:lastRenderedPageBreak/>
              <w:t>Concept</w:t>
            </w:r>
          </w:p>
        </w:tc>
        <w:tc>
          <w:tcPr>
            <w:tcW w:w="2561" w:type="dxa"/>
          </w:tcPr>
          <w:p w14:paraId="63CAE726" w14:textId="3C6E317E" w:rsidR="00307356" w:rsidRDefault="00307356" w:rsidP="00307356">
            <w:r w:rsidRPr="00F65175">
              <w:t>Unit of thought differentiated by...</w:t>
            </w:r>
          </w:p>
        </w:tc>
        <w:tc>
          <w:tcPr>
            <w:tcW w:w="2965" w:type="dxa"/>
          </w:tcPr>
          <w:p w14:paraId="7A128F84" w14:textId="6A6D720F" w:rsidR="00307356" w:rsidRDefault="00307356" w:rsidP="00307356">
            <w:r w:rsidRPr="00F65175">
              <w:t>Conceptual</w:t>
            </w:r>
          </w:p>
        </w:tc>
      </w:tr>
      <w:tr w:rsidR="00307356" w14:paraId="63F25D2D" w14:textId="77777777" w:rsidTr="00BA6547">
        <w:tc>
          <w:tcPr>
            <w:tcW w:w="3824" w:type="dxa"/>
          </w:tcPr>
          <w:p w14:paraId="1157D947" w14:textId="2CC2415D" w:rsidR="00307356" w:rsidRDefault="00307356" w:rsidP="00307356">
            <w:proofErr w:type="spellStart"/>
            <w:r w:rsidRPr="00B96C8F">
              <w:t>ConceptRelationStructure</w:t>
            </w:r>
            <w:proofErr w:type="spellEnd"/>
          </w:p>
        </w:tc>
        <w:tc>
          <w:tcPr>
            <w:tcW w:w="2561" w:type="dxa"/>
          </w:tcPr>
          <w:p w14:paraId="723737E1" w14:textId="335253F8" w:rsidR="00307356" w:rsidRDefault="00307356" w:rsidP="00307356">
            <w:r w:rsidRPr="00B96C8F">
              <w:t>Relation structure of concepts within a...</w:t>
            </w:r>
          </w:p>
        </w:tc>
        <w:tc>
          <w:tcPr>
            <w:tcW w:w="2965" w:type="dxa"/>
          </w:tcPr>
          <w:p w14:paraId="4B67B0B1" w14:textId="786C19FF" w:rsidR="00307356" w:rsidRDefault="00307356" w:rsidP="00307356">
            <w:r w:rsidRPr="00B96C8F">
              <w:t>Conceptual</w:t>
            </w:r>
          </w:p>
        </w:tc>
      </w:tr>
      <w:tr w:rsidR="00307356" w14:paraId="2F389A4C" w14:textId="77777777" w:rsidTr="00BA6547">
        <w:tc>
          <w:tcPr>
            <w:tcW w:w="3824" w:type="dxa"/>
          </w:tcPr>
          <w:p w14:paraId="63ED703F" w14:textId="4BC6EFA5" w:rsidR="00307356" w:rsidRDefault="00307356" w:rsidP="00307356">
            <w:proofErr w:type="spellStart"/>
            <w:r w:rsidRPr="004A3C31">
              <w:t>ConceptSystem</w:t>
            </w:r>
            <w:proofErr w:type="spellEnd"/>
          </w:p>
        </w:tc>
        <w:tc>
          <w:tcPr>
            <w:tcW w:w="2561" w:type="dxa"/>
          </w:tcPr>
          <w:p w14:paraId="26F8061E" w14:textId="29E47445" w:rsidR="00307356" w:rsidRDefault="00307356" w:rsidP="00307356">
            <w:r w:rsidRPr="004A3C31">
              <w:t>A set of Concepts structured by the relations...</w:t>
            </w:r>
          </w:p>
        </w:tc>
        <w:tc>
          <w:tcPr>
            <w:tcW w:w="2965" w:type="dxa"/>
          </w:tcPr>
          <w:p w14:paraId="140F6F96" w14:textId="3C4D410D" w:rsidR="00307356" w:rsidRDefault="00307356" w:rsidP="00307356">
            <w:r w:rsidRPr="004A3C31">
              <w:t>Conceptual</w:t>
            </w:r>
          </w:p>
        </w:tc>
      </w:tr>
      <w:tr w:rsidR="00307356" w14:paraId="0368A653" w14:textId="77777777" w:rsidTr="00BA6547">
        <w:tc>
          <w:tcPr>
            <w:tcW w:w="3824" w:type="dxa"/>
          </w:tcPr>
          <w:p w14:paraId="5644880F" w14:textId="17427C5E" w:rsidR="00307356" w:rsidRDefault="00307356" w:rsidP="00307356">
            <w:proofErr w:type="spellStart"/>
            <w:r w:rsidRPr="00202722">
              <w:t>ConceptSystemCorrespondence</w:t>
            </w:r>
            <w:proofErr w:type="spellEnd"/>
          </w:p>
        </w:tc>
        <w:tc>
          <w:tcPr>
            <w:tcW w:w="2561" w:type="dxa"/>
          </w:tcPr>
          <w:p w14:paraId="1E248689" w14:textId="6CA9ED39" w:rsidR="00307356" w:rsidRDefault="00307356" w:rsidP="00307356">
            <w:r w:rsidRPr="00202722">
              <w:t xml:space="preserve">Relationship between 2 or more </w:t>
            </w:r>
            <w:proofErr w:type="spellStart"/>
            <w:r w:rsidRPr="00202722">
              <w:t>ConceptSystems</w:t>
            </w:r>
            <w:proofErr w:type="spellEnd"/>
            <w:r w:rsidRPr="00202722">
              <w:t>...</w:t>
            </w:r>
          </w:p>
        </w:tc>
        <w:tc>
          <w:tcPr>
            <w:tcW w:w="2965" w:type="dxa"/>
          </w:tcPr>
          <w:p w14:paraId="7A49FC80" w14:textId="4DFEA40F" w:rsidR="00307356" w:rsidRDefault="00307356" w:rsidP="00307356">
            <w:r w:rsidRPr="00202722">
              <w:t>Conceptual</w:t>
            </w:r>
          </w:p>
        </w:tc>
      </w:tr>
      <w:tr w:rsidR="00307356" w14:paraId="14DAA391" w14:textId="77777777" w:rsidTr="00BA6547">
        <w:tc>
          <w:tcPr>
            <w:tcW w:w="3824" w:type="dxa"/>
          </w:tcPr>
          <w:p w14:paraId="60C18050" w14:textId="0343D227" w:rsidR="00307356" w:rsidRDefault="00307356" w:rsidP="00307356">
            <w:proofErr w:type="spellStart"/>
            <w:r w:rsidRPr="00583B43">
              <w:t>ConceptualDomain</w:t>
            </w:r>
            <w:proofErr w:type="spellEnd"/>
          </w:p>
        </w:tc>
        <w:tc>
          <w:tcPr>
            <w:tcW w:w="2561" w:type="dxa"/>
          </w:tcPr>
          <w:p w14:paraId="7A6465CF" w14:textId="5BE1C5E8" w:rsidR="00307356" w:rsidRDefault="00307356" w:rsidP="00307356">
            <w:r w:rsidRPr="00583B43">
              <w:t>Set of Concepts, both sentinel and substantive...</w:t>
            </w:r>
          </w:p>
        </w:tc>
        <w:tc>
          <w:tcPr>
            <w:tcW w:w="2965" w:type="dxa"/>
          </w:tcPr>
          <w:p w14:paraId="78A2B3DA" w14:textId="7F7247C5" w:rsidR="00307356" w:rsidRDefault="00307356" w:rsidP="00307356">
            <w:r w:rsidRPr="00583B43">
              <w:t>Conceptual</w:t>
            </w:r>
          </w:p>
        </w:tc>
      </w:tr>
      <w:tr w:rsidR="00307356" w14:paraId="174CBB31" w14:textId="77777777" w:rsidTr="00BA6547">
        <w:tc>
          <w:tcPr>
            <w:tcW w:w="3824" w:type="dxa"/>
          </w:tcPr>
          <w:p w14:paraId="22C19E69" w14:textId="387D0E14" w:rsidR="00307356" w:rsidRDefault="00307356" w:rsidP="00307356">
            <w:proofErr w:type="spellStart"/>
            <w:r w:rsidRPr="00A71FA4">
              <w:t>ConceptualVariable</w:t>
            </w:r>
            <w:proofErr w:type="spellEnd"/>
          </w:p>
        </w:tc>
        <w:tc>
          <w:tcPr>
            <w:tcW w:w="2561" w:type="dxa"/>
          </w:tcPr>
          <w:p w14:paraId="78E6E67A" w14:textId="3091F1BB" w:rsidR="00307356" w:rsidRDefault="00307356" w:rsidP="00307356">
            <w:r w:rsidRPr="00A71FA4">
              <w:t>The use of a Concept as a characteristic of a...</w:t>
            </w:r>
          </w:p>
        </w:tc>
        <w:tc>
          <w:tcPr>
            <w:tcW w:w="2965" w:type="dxa"/>
          </w:tcPr>
          <w:p w14:paraId="4D24C956" w14:textId="69F362F4" w:rsidR="00307356" w:rsidRDefault="00307356" w:rsidP="00307356">
            <w:r w:rsidRPr="00A71FA4">
              <w:t>Conceptual</w:t>
            </w:r>
          </w:p>
        </w:tc>
      </w:tr>
      <w:tr w:rsidR="00307356" w14:paraId="6B6AAEC3" w14:textId="77777777" w:rsidTr="00BA6547">
        <w:tc>
          <w:tcPr>
            <w:tcW w:w="3824" w:type="dxa"/>
          </w:tcPr>
          <w:p w14:paraId="75B5FD32" w14:textId="0F4B0A81" w:rsidR="00307356" w:rsidRDefault="00307356" w:rsidP="00307356">
            <w:proofErr w:type="spellStart"/>
            <w:r w:rsidRPr="00455FD8">
              <w:t>ConditionalControlStep</w:t>
            </w:r>
            <w:proofErr w:type="spellEnd"/>
          </w:p>
        </w:tc>
        <w:tc>
          <w:tcPr>
            <w:tcW w:w="2561" w:type="dxa"/>
          </w:tcPr>
          <w:p w14:paraId="61BF626B" w14:textId="4CDEBF65" w:rsidR="00307356" w:rsidRDefault="00307356" w:rsidP="00307356">
            <w:r w:rsidRPr="00455FD8">
              <w:t xml:space="preserve">Type of </w:t>
            </w:r>
            <w:proofErr w:type="spellStart"/>
            <w:r w:rsidRPr="00455FD8">
              <w:t>WorkflowControlStep</w:t>
            </w:r>
            <w:proofErr w:type="spellEnd"/>
            <w:r w:rsidRPr="00455FD8">
              <w:t xml:space="preserve"> in which the...</w:t>
            </w:r>
          </w:p>
        </w:tc>
        <w:tc>
          <w:tcPr>
            <w:tcW w:w="2965" w:type="dxa"/>
          </w:tcPr>
          <w:p w14:paraId="062F9B6F" w14:textId="186158F1" w:rsidR="00307356" w:rsidRDefault="00307356" w:rsidP="00307356">
            <w:r w:rsidRPr="00455FD8">
              <w:t>Workflows</w:t>
            </w:r>
          </w:p>
        </w:tc>
      </w:tr>
      <w:tr w:rsidR="00307356" w14:paraId="52AC82E6" w14:textId="77777777" w:rsidTr="00BA6547">
        <w:tc>
          <w:tcPr>
            <w:tcW w:w="3824" w:type="dxa"/>
          </w:tcPr>
          <w:p w14:paraId="76BF6CF1" w14:textId="43039F1D" w:rsidR="00307356" w:rsidRDefault="00307356" w:rsidP="00307356">
            <w:proofErr w:type="spellStart"/>
            <w:r w:rsidRPr="00F804F2">
              <w:t>ControlledVocabulary</w:t>
            </w:r>
            <w:proofErr w:type="spellEnd"/>
          </w:p>
        </w:tc>
        <w:tc>
          <w:tcPr>
            <w:tcW w:w="2561" w:type="dxa"/>
          </w:tcPr>
          <w:p w14:paraId="28C34E5E" w14:textId="7CFBE8DC" w:rsidR="00307356" w:rsidRDefault="00307356" w:rsidP="00307356">
            <w:r w:rsidRPr="00F804F2">
              <w:t>The specification of a controlled vocabulary...</w:t>
            </w:r>
          </w:p>
        </w:tc>
        <w:tc>
          <w:tcPr>
            <w:tcW w:w="2965" w:type="dxa"/>
          </w:tcPr>
          <w:p w14:paraId="67A22684" w14:textId="67212B24" w:rsidR="00307356" w:rsidRDefault="00307356" w:rsidP="00307356">
            <w:proofErr w:type="spellStart"/>
            <w:r w:rsidRPr="00F804F2">
              <w:t>CustomMetadata</w:t>
            </w:r>
            <w:proofErr w:type="spellEnd"/>
          </w:p>
        </w:tc>
      </w:tr>
      <w:tr w:rsidR="00307356" w14:paraId="012CC787" w14:textId="77777777" w:rsidTr="00BA6547">
        <w:tc>
          <w:tcPr>
            <w:tcW w:w="3824" w:type="dxa"/>
          </w:tcPr>
          <w:p w14:paraId="3F268F71" w14:textId="4E9AA807" w:rsidR="00307356" w:rsidRDefault="00307356" w:rsidP="00307356">
            <w:proofErr w:type="spellStart"/>
            <w:r w:rsidRPr="00AC2B4F">
              <w:t>CorrespondenceTable</w:t>
            </w:r>
            <w:proofErr w:type="spellEnd"/>
          </w:p>
        </w:tc>
        <w:tc>
          <w:tcPr>
            <w:tcW w:w="2561" w:type="dxa"/>
          </w:tcPr>
          <w:p w14:paraId="4559AC61" w14:textId="1E2CE2FF" w:rsidR="00307356" w:rsidRDefault="00307356" w:rsidP="00307356">
            <w:r w:rsidRPr="00AC2B4F">
              <w:t>A Correspondence Table expresses relationships...</w:t>
            </w:r>
          </w:p>
        </w:tc>
        <w:tc>
          <w:tcPr>
            <w:tcW w:w="2965" w:type="dxa"/>
          </w:tcPr>
          <w:p w14:paraId="1C36E646" w14:textId="3B0D0AEE" w:rsidR="00307356" w:rsidRDefault="00307356" w:rsidP="00307356">
            <w:r w:rsidRPr="00AC2B4F">
              <w:t>Representations</w:t>
            </w:r>
          </w:p>
        </w:tc>
      </w:tr>
      <w:tr w:rsidR="00300154" w14:paraId="23A57DBA" w14:textId="77777777" w:rsidTr="00BA6547">
        <w:tc>
          <w:tcPr>
            <w:tcW w:w="3824" w:type="dxa"/>
          </w:tcPr>
          <w:p w14:paraId="2DEF2D15" w14:textId="25EDDB82" w:rsidR="00300154" w:rsidRDefault="00300154" w:rsidP="00300154">
            <w:r w:rsidRPr="00F672AC">
              <w:t>Coverage</w:t>
            </w:r>
          </w:p>
        </w:tc>
        <w:tc>
          <w:tcPr>
            <w:tcW w:w="2561" w:type="dxa"/>
          </w:tcPr>
          <w:p w14:paraId="4BA14A75" w14:textId="310ADA07" w:rsidR="00300154" w:rsidRDefault="00300154" w:rsidP="00300154">
            <w:r w:rsidRPr="00F672AC">
              <w:t>Coverage information for an annotated object....</w:t>
            </w:r>
          </w:p>
        </w:tc>
        <w:tc>
          <w:tcPr>
            <w:tcW w:w="2965" w:type="dxa"/>
          </w:tcPr>
          <w:p w14:paraId="05B248F4" w14:textId="085B032E" w:rsidR="00300154" w:rsidRDefault="00300154" w:rsidP="00300154">
            <w:r w:rsidRPr="00F672AC">
              <w:t>Discovery</w:t>
            </w:r>
          </w:p>
        </w:tc>
      </w:tr>
      <w:tr w:rsidR="00300154" w14:paraId="04B5BBE4" w14:textId="77777777" w:rsidTr="00BA6547">
        <w:tc>
          <w:tcPr>
            <w:tcW w:w="3824" w:type="dxa"/>
          </w:tcPr>
          <w:p w14:paraId="2984100E" w14:textId="3A128142" w:rsidR="00300154" w:rsidRDefault="00300154" w:rsidP="00300154">
            <w:proofErr w:type="spellStart"/>
            <w:r w:rsidRPr="00810E9B">
              <w:t>CustomInstance</w:t>
            </w:r>
            <w:proofErr w:type="spellEnd"/>
          </w:p>
        </w:tc>
        <w:tc>
          <w:tcPr>
            <w:tcW w:w="2561" w:type="dxa"/>
          </w:tcPr>
          <w:p w14:paraId="4A68B6A3" w14:textId="72F598DD" w:rsidR="00300154" w:rsidRDefault="00300154" w:rsidP="00300154">
            <w:r w:rsidRPr="00810E9B">
              <w:t xml:space="preserve">A set of </w:t>
            </w:r>
            <w:proofErr w:type="spellStart"/>
            <w:r w:rsidRPr="00810E9B">
              <w:t>CustomValues</w:t>
            </w:r>
            <w:proofErr w:type="spellEnd"/>
            <w:r w:rsidRPr="00810E9B">
              <w:t xml:space="preserve"> to be attached to some...</w:t>
            </w:r>
          </w:p>
        </w:tc>
        <w:tc>
          <w:tcPr>
            <w:tcW w:w="2965" w:type="dxa"/>
          </w:tcPr>
          <w:p w14:paraId="2E3364FB" w14:textId="52F658F6" w:rsidR="00300154" w:rsidRDefault="00300154" w:rsidP="00300154">
            <w:proofErr w:type="spellStart"/>
            <w:r w:rsidRPr="00810E9B">
              <w:t>CustomMetadata</w:t>
            </w:r>
            <w:proofErr w:type="spellEnd"/>
          </w:p>
        </w:tc>
      </w:tr>
      <w:tr w:rsidR="00300154" w14:paraId="3AC7952E" w14:textId="77777777" w:rsidTr="00BA6547">
        <w:tc>
          <w:tcPr>
            <w:tcW w:w="3824" w:type="dxa"/>
          </w:tcPr>
          <w:p w14:paraId="372E4636" w14:textId="1153AAE3" w:rsidR="00300154" w:rsidRDefault="00300154" w:rsidP="00300154">
            <w:proofErr w:type="spellStart"/>
            <w:r w:rsidRPr="00186E11">
              <w:t>CustomItem</w:t>
            </w:r>
            <w:proofErr w:type="spellEnd"/>
          </w:p>
        </w:tc>
        <w:tc>
          <w:tcPr>
            <w:tcW w:w="2561" w:type="dxa"/>
          </w:tcPr>
          <w:p w14:paraId="054847DC" w14:textId="51CF7405" w:rsidR="00300154" w:rsidRDefault="00300154" w:rsidP="00300154">
            <w:r w:rsidRPr="00186E11">
              <w:t>A custom item description. This allows the...</w:t>
            </w:r>
          </w:p>
        </w:tc>
        <w:tc>
          <w:tcPr>
            <w:tcW w:w="2965" w:type="dxa"/>
          </w:tcPr>
          <w:p w14:paraId="40F965EA" w14:textId="1EA2CE71" w:rsidR="00300154" w:rsidRDefault="00300154" w:rsidP="00300154">
            <w:proofErr w:type="spellStart"/>
            <w:r w:rsidRPr="00186E11">
              <w:t>CustomMetadata</w:t>
            </w:r>
            <w:proofErr w:type="spellEnd"/>
          </w:p>
        </w:tc>
      </w:tr>
      <w:tr w:rsidR="00300154" w14:paraId="5EB3FA04" w14:textId="77777777" w:rsidTr="00BA6547">
        <w:tc>
          <w:tcPr>
            <w:tcW w:w="3824" w:type="dxa"/>
          </w:tcPr>
          <w:p w14:paraId="15B2D104" w14:textId="18FD30EB" w:rsidR="00300154" w:rsidRDefault="00300154" w:rsidP="00300154">
            <w:proofErr w:type="spellStart"/>
            <w:r w:rsidRPr="003B26F7">
              <w:t>CustomItemRelationStructure</w:t>
            </w:r>
            <w:proofErr w:type="spellEnd"/>
          </w:p>
        </w:tc>
        <w:tc>
          <w:tcPr>
            <w:tcW w:w="2561" w:type="dxa"/>
          </w:tcPr>
          <w:p w14:paraId="08094EFD" w14:textId="444A578D" w:rsidR="00300154" w:rsidRDefault="00300154" w:rsidP="00300154">
            <w:r w:rsidRPr="003B26F7">
              <w:t xml:space="preserve">Contains a set of </w:t>
            </w:r>
            <w:proofErr w:type="spellStart"/>
            <w:r w:rsidRPr="003B26F7">
              <w:t>CustomItemRelations</w:t>
            </w:r>
            <w:proofErr w:type="spellEnd"/>
            <w:r w:rsidRPr="003B26F7">
              <w:t xml:space="preserve"> which...</w:t>
            </w:r>
          </w:p>
        </w:tc>
        <w:tc>
          <w:tcPr>
            <w:tcW w:w="2965" w:type="dxa"/>
          </w:tcPr>
          <w:p w14:paraId="6827ECCA" w14:textId="730D8E31" w:rsidR="00300154" w:rsidRDefault="00300154" w:rsidP="00300154">
            <w:proofErr w:type="spellStart"/>
            <w:r w:rsidRPr="003B26F7">
              <w:t>CustomMetadata</w:t>
            </w:r>
            <w:proofErr w:type="spellEnd"/>
          </w:p>
        </w:tc>
      </w:tr>
      <w:tr w:rsidR="00300154" w14:paraId="5F025F7A" w14:textId="77777777" w:rsidTr="00BA6547">
        <w:tc>
          <w:tcPr>
            <w:tcW w:w="3824" w:type="dxa"/>
          </w:tcPr>
          <w:p w14:paraId="4E37FBE4" w14:textId="19C27A15" w:rsidR="00300154" w:rsidRDefault="00300154" w:rsidP="00300154">
            <w:proofErr w:type="spellStart"/>
            <w:r w:rsidRPr="00811254">
              <w:t>CustomStructure</w:t>
            </w:r>
            <w:proofErr w:type="spellEnd"/>
          </w:p>
        </w:tc>
        <w:tc>
          <w:tcPr>
            <w:tcW w:w="2561" w:type="dxa"/>
          </w:tcPr>
          <w:p w14:paraId="54C72F52" w14:textId="54D238BE" w:rsidR="00300154" w:rsidRDefault="00300154" w:rsidP="00300154">
            <w:r w:rsidRPr="00811254">
              <w:t xml:space="preserve">A Collection containing a set of </w:t>
            </w:r>
            <w:proofErr w:type="gramStart"/>
            <w:r w:rsidRPr="00811254">
              <w:t>item</w:t>
            </w:r>
            <w:proofErr w:type="gramEnd"/>
            <w:r w:rsidRPr="00811254">
              <w:t>...</w:t>
            </w:r>
          </w:p>
        </w:tc>
        <w:tc>
          <w:tcPr>
            <w:tcW w:w="2965" w:type="dxa"/>
          </w:tcPr>
          <w:p w14:paraId="786F404A" w14:textId="1FD7A4F2" w:rsidR="00300154" w:rsidRDefault="00300154" w:rsidP="00300154">
            <w:proofErr w:type="spellStart"/>
            <w:r w:rsidRPr="00811254">
              <w:t>CustomMetadata</w:t>
            </w:r>
            <w:proofErr w:type="spellEnd"/>
          </w:p>
        </w:tc>
      </w:tr>
      <w:tr w:rsidR="00D5745C" w14:paraId="09B78AEF" w14:textId="77777777" w:rsidTr="00BA6547">
        <w:tc>
          <w:tcPr>
            <w:tcW w:w="3824" w:type="dxa"/>
          </w:tcPr>
          <w:p w14:paraId="7915AA40" w14:textId="2A4E4E0B" w:rsidR="00D5745C" w:rsidRDefault="00D5745C" w:rsidP="00D5745C">
            <w:proofErr w:type="spellStart"/>
            <w:r w:rsidRPr="001B616A">
              <w:t>CustomValue</w:t>
            </w:r>
            <w:proofErr w:type="spellEnd"/>
          </w:p>
        </w:tc>
        <w:tc>
          <w:tcPr>
            <w:tcW w:w="2561" w:type="dxa"/>
          </w:tcPr>
          <w:p w14:paraId="4F315EC6" w14:textId="1914BC5D" w:rsidR="00D5745C" w:rsidRDefault="00D5745C" w:rsidP="00D5745C">
            <w:r w:rsidRPr="001B616A">
              <w:t>An instance of a key, value pair for a...</w:t>
            </w:r>
          </w:p>
        </w:tc>
        <w:tc>
          <w:tcPr>
            <w:tcW w:w="2965" w:type="dxa"/>
          </w:tcPr>
          <w:p w14:paraId="340D9FC8" w14:textId="4B8AF062" w:rsidR="00D5745C" w:rsidRDefault="00D5745C" w:rsidP="00D5745C">
            <w:proofErr w:type="spellStart"/>
            <w:r w:rsidRPr="001B616A">
              <w:t>CustomMetadata</w:t>
            </w:r>
            <w:proofErr w:type="spellEnd"/>
          </w:p>
        </w:tc>
      </w:tr>
      <w:tr w:rsidR="00D5745C" w14:paraId="1D24D55B" w14:textId="77777777" w:rsidTr="00BA6547">
        <w:tc>
          <w:tcPr>
            <w:tcW w:w="3824" w:type="dxa"/>
          </w:tcPr>
          <w:p w14:paraId="6159AD0B" w14:textId="0DEF836E" w:rsidR="00D5745C" w:rsidRDefault="00D5745C" w:rsidP="00D5745C">
            <w:proofErr w:type="spellStart"/>
            <w:r w:rsidRPr="00513538">
              <w:t>DataPipeline</w:t>
            </w:r>
            <w:proofErr w:type="spellEnd"/>
          </w:p>
        </w:tc>
        <w:tc>
          <w:tcPr>
            <w:tcW w:w="2561" w:type="dxa"/>
          </w:tcPr>
          <w:p w14:paraId="48505E01" w14:textId="3891D0DA" w:rsidR="00D5745C" w:rsidRDefault="00D5745C" w:rsidP="00D5745C">
            <w:r w:rsidRPr="00513538">
              <w:t xml:space="preserve">A </w:t>
            </w:r>
            <w:proofErr w:type="spellStart"/>
            <w:r w:rsidRPr="00513538">
              <w:t>DataPipeline</w:t>
            </w:r>
            <w:proofErr w:type="spellEnd"/>
            <w:r w:rsidRPr="00513538">
              <w:t xml:space="preserve"> is a single traversal of the...</w:t>
            </w:r>
          </w:p>
        </w:tc>
        <w:tc>
          <w:tcPr>
            <w:tcW w:w="2965" w:type="dxa"/>
          </w:tcPr>
          <w:p w14:paraId="4E33327D" w14:textId="4D061662" w:rsidR="00D5745C" w:rsidRDefault="00D5745C" w:rsidP="00D5745C">
            <w:proofErr w:type="spellStart"/>
            <w:r w:rsidRPr="00513538">
              <w:t>BusinessWorkflow</w:t>
            </w:r>
            <w:proofErr w:type="spellEnd"/>
          </w:p>
        </w:tc>
      </w:tr>
      <w:tr w:rsidR="00D5745C" w14:paraId="5F9F5FCD" w14:textId="77777777" w:rsidTr="00BA6547">
        <w:tc>
          <w:tcPr>
            <w:tcW w:w="3824" w:type="dxa"/>
          </w:tcPr>
          <w:p w14:paraId="2919C5C6" w14:textId="45CCE27D" w:rsidR="00D5745C" w:rsidRDefault="00D5745C" w:rsidP="00D5745C">
            <w:proofErr w:type="spellStart"/>
            <w:r w:rsidRPr="00B33E07">
              <w:t>DataPoint</w:t>
            </w:r>
            <w:proofErr w:type="spellEnd"/>
          </w:p>
        </w:tc>
        <w:tc>
          <w:tcPr>
            <w:tcW w:w="2561" w:type="dxa"/>
          </w:tcPr>
          <w:p w14:paraId="5CC4FBDE" w14:textId="6019BB9C" w:rsidR="00D5745C" w:rsidRDefault="00D5745C" w:rsidP="00D5745C">
            <w:r w:rsidRPr="00B33E07">
              <w:t xml:space="preserve">A </w:t>
            </w:r>
            <w:proofErr w:type="spellStart"/>
            <w:r w:rsidRPr="00B33E07">
              <w:t>DataPoint</w:t>
            </w:r>
            <w:proofErr w:type="spellEnd"/>
            <w:r w:rsidRPr="00B33E07">
              <w:t xml:space="preserve"> is a container for a Datum.</w:t>
            </w:r>
          </w:p>
        </w:tc>
        <w:tc>
          <w:tcPr>
            <w:tcW w:w="2965" w:type="dxa"/>
          </w:tcPr>
          <w:p w14:paraId="0BFF63AB" w14:textId="563F4695" w:rsidR="00D5745C" w:rsidRDefault="00D5745C" w:rsidP="00D5745C">
            <w:proofErr w:type="spellStart"/>
            <w:r w:rsidRPr="00B33E07">
              <w:t>LogicalDataDescription</w:t>
            </w:r>
            <w:proofErr w:type="spellEnd"/>
          </w:p>
        </w:tc>
      </w:tr>
      <w:tr w:rsidR="00D5745C" w14:paraId="041BC398" w14:textId="77777777" w:rsidTr="00BA6547">
        <w:tc>
          <w:tcPr>
            <w:tcW w:w="3824" w:type="dxa"/>
          </w:tcPr>
          <w:p w14:paraId="13D1E867" w14:textId="6859E997" w:rsidR="00D5745C" w:rsidRDefault="00D5745C" w:rsidP="00D5745C">
            <w:proofErr w:type="spellStart"/>
            <w:r w:rsidRPr="003E4D58">
              <w:t>DataPointRelationStructure</w:t>
            </w:r>
            <w:proofErr w:type="spellEnd"/>
          </w:p>
        </w:tc>
        <w:tc>
          <w:tcPr>
            <w:tcW w:w="2561" w:type="dxa"/>
          </w:tcPr>
          <w:p w14:paraId="76CD8677" w14:textId="5C6342E9" w:rsidR="00D5745C" w:rsidRDefault="00D5745C" w:rsidP="00D5745C">
            <w:r w:rsidRPr="003E4D58">
              <w:t>A means for describing the complex relational...</w:t>
            </w:r>
          </w:p>
        </w:tc>
        <w:tc>
          <w:tcPr>
            <w:tcW w:w="2965" w:type="dxa"/>
          </w:tcPr>
          <w:p w14:paraId="45AC7545" w14:textId="670AC48D" w:rsidR="00D5745C" w:rsidRDefault="00D5745C" w:rsidP="00D5745C">
            <w:proofErr w:type="spellStart"/>
            <w:r w:rsidRPr="003E4D58">
              <w:t>FormatDescription</w:t>
            </w:r>
            <w:proofErr w:type="spellEnd"/>
          </w:p>
        </w:tc>
      </w:tr>
      <w:tr w:rsidR="00D5745C" w14:paraId="2CCB7030" w14:textId="77777777" w:rsidTr="00BA6547">
        <w:tc>
          <w:tcPr>
            <w:tcW w:w="3824" w:type="dxa"/>
          </w:tcPr>
          <w:p w14:paraId="382B446F" w14:textId="247A36D0" w:rsidR="00D5745C" w:rsidRDefault="00D5745C" w:rsidP="00D5745C">
            <w:proofErr w:type="spellStart"/>
            <w:r w:rsidRPr="002102D4">
              <w:t>DataStore</w:t>
            </w:r>
            <w:proofErr w:type="spellEnd"/>
          </w:p>
        </w:tc>
        <w:tc>
          <w:tcPr>
            <w:tcW w:w="2561" w:type="dxa"/>
          </w:tcPr>
          <w:p w14:paraId="6EED2239" w14:textId="7F95A0C7" w:rsidR="00D5745C" w:rsidRDefault="00D5745C" w:rsidP="00D5745C">
            <w:r w:rsidRPr="002102D4">
              <w:t xml:space="preserve">A </w:t>
            </w:r>
            <w:proofErr w:type="spellStart"/>
            <w:r w:rsidRPr="002102D4">
              <w:t>DataStore</w:t>
            </w:r>
            <w:proofErr w:type="spellEnd"/>
            <w:r w:rsidRPr="002102D4">
              <w:t xml:space="preserve"> is either a </w:t>
            </w:r>
            <w:proofErr w:type="spellStart"/>
            <w:r w:rsidRPr="002102D4">
              <w:t>SimpleCollection</w:t>
            </w:r>
            <w:proofErr w:type="spellEnd"/>
            <w:r w:rsidRPr="002102D4">
              <w:t xml:space="preserve"> or a...</w:t>
            </w:r>
          </w:p>
        </w:tc>
        <w:tc>
          <w:tcPr>
            <w:tcW w:w="2965" w:type="dxa"/>
          </w:tcPr>
          <w:p w14:paraId="1A46E4FD" w14:textId="2A45DC9E" w:rsidR="00D5745C" w:rsidRDefault="00D5745C" w:rsidP="00D5745C">
            <w:proofErr w:type="spellStart"/>
            <w:r w:rsidRPr="002102D4">
              <w:t>LogicalDataDescription</w:t>
            </w:r>
            <w:proofErr w:type="spellEnd"/>
          </w:p>
        </w:tc>
      </w:tr>
      <w:tr w:rsidR="00D5745C" w14:paraId="48DD3F9E" w14:textId="77777777" w:rsidTr="00BA6547">
        <w:tc>
          <w:tcPr>
            <w:tcW w:w="3824" w:type="dxa"/>
          </w:tcPr>
          <w:p w14:paraId="139BB6B5" w14:textId="1790424A" w:rsidR="00D5745C" w:rsidRDefault="00D5745C" w:rsidP="00D5745C">
            <w:proofErr w:type="spellStart"/>
            <w:r w:rsidRPr="00366180">
              <w:t>DataStoreLibrary</w:t>
            </w:r>
            <w:proofErr w:type="spellEnd"/>
          </w:p>
        </w:tc>
        <w:tc>
          <w:tcPr>
            <w:tcW w:w="2561" w:type="dxa"/>
          </w:tcPr>
          <w:p w14:paraId="57BD0C5A" w14:textId="144BBEBE" w:rsidR="00D5745C" w:rsidRDefault="00D5745C" w:rsidP="00D5745C">
            <w:r w:rsidRPr="00366180">
              <w:t xml:space="preserve">A </w:t>
            </w:r>
            <w:proofErr w:type="spellStart"/>
            <w:r w:rsidRPr="00366180">
              <w:t>DataStoreLibrary</w:t>
            </w:r>
            <w:proofErr w:type="spellEnd"/>
            <w:r w:rsidRPr="00366180">
              <w:t xml:space="preserve"> is a collection or, </w:t>
            </w:r>
            <w:proofErr w:type="gramStart"/>
            <w:r w:rsidRPr="00366180">
              <w:t>again,...</w:t>
            </w:r>
            <w:proofErr w:type="gramEnd"/>
          </w:p>
        </w:tc>
        <w:tc>
          <w:tcPr>
            <w:tcW w:w="2965" w:type="dxa"/>
          </w:tcPr>
          <w:p w14:paraId="0A8FC74B" w14:textId="38E138CB" w:rsidR="00D5745C" w:rsidRDefault="00D5745C" w:rsidP="00D5745C">
            <w:proofErr w:type="spellStart"/>
            <w:r w:rsidRPr="00366180">
              <w:t>LogicalDataDescription</w:t>
            </w:r>
            <w:proofErr w:type="spellEnd"/>
          </w:p>
        </w:tc>
      </w:tr>
      <w:tr w:rsidR="00D5745C" w14:paraId="24481EDE" w14:textId="77777777" w:rsidTr="00BA6547">
        <w:tc>
          <w:tcPr>
            <w:tcW w:w="3824" w:type="dxa"/>
          </w:tcPr>
          <w:p w14:paraId="6ADE7327" w14:textId="6F12B021" w:rsidR="00D5745C" w:rsidRDefault="00D5745C" w:rsidP="00D5745C">
            <w:proofErr w:type="spellStart"/>
            <w:r w:rsidRPr="00457B7A">
              <w:t>DataStoreRelationStructure</w:t>
            </w:r>
            <w:proofErr w:type="spellEnd"/>
          </w:p>
        </w:tc>
        <w:tc>
          <w:tcPr>
            <w:tcW w:w="2561" w:type="dxa"/>
          </w:tcPr>
          <w:p w14:paraId="72F48870" w14:textId="3AFBD7DA" w:rsidR="00D5745C" w:rsidRDefault="00D5745C" w:rsidP="00D5745C">
            <w:r w:rsidRPr="00457B7A">
              <w:t>A structure for describing a complex relation...</w:t>
            </w:r>
          </w:p>
        </w:tc>
        <w:tc>
          <w:tcPr>
            <w:tcW w:w="2965" w:type="dxa"/>
          </w:tcPr>
          <w:p w14:paraId="2A2338D5" w14:textId="6A949564" w:rsidR="00D5745C" w:rsidRDefault="00D5745C" w:rsidP="00D5745C">
            <w:proofErr w:type="spellStart"/>
            <w:r w:rsidRPr="00457B7A">
              <w:t>LogicalDataDescription</w:t>
            </w:r>
            <w:proofErr w:type="spellEnd"/>
          </w:p>
        </w:tc>
      </w:tr>
      <w:tr w:rsidR="00D5745C" w14:paraId="57CB137B" w14:textId="77777777" w:rsidTr="00BA6547">
        <w:tc>
          <w:tcPr>
            <w:tcW w:w="3824" w:type="dxa"/>
          </w:tcPr>
          <w:p w14:paraId="7DD4FC2B" w14:textId="31850C2C" w:rsidR="00D5745C" w:rsidRDefault="00D5745C" w:rsidP="00D5745C">
            <w:r w:rsidRPr="007614DF">
              <w:lastRenderedPageBreak/>
              <w:t>Datum</w:t>
            </w:r>
          </w:p>
        </w:tc>
        <w:tc>
          <w:tcPr>
            <w:tcW w:w="2561" w:type="dxa"/>
          </w:tcPr>
          <w:p w14:paraId="6EDAEF6F" w14:textId="5830CAAD" w:rsidR="00D5745C" w:rsidRDefault="00D5745C" w:rsidP="00D5745C">
            <w:r w:rsidRPr="007614DF">
              <w:t>A Datum is a designation (a representation of...</w:t>
            </w:r>
          </w:p>
        </w:tc>
        <w:tc>
          <w:tcPr>
            <w:tcW w:w="2965" w:type="dxa"/>
          </w:tcPr>
          <w:p w14:paraId="6020723A" w14:textId="62DC2EC1" w:rsidR="00D5745C" w:rsidRDefault="00D5745C" w:rsidP="00D5745C">
            <w:proofErr w:type="spellStart"/>
            <w:r w:rsidRPr="007614DF">
              <w:t>LogicalDataDescription</w:t>
            </w:r>
            <w:proofErr w:type="spellEnd"/>
          </w:p>
        </w:tc>
      </w:tr>
      <w:tr w:rsidR="00D5745C" w14:paraId="6F873E78" w14:textId="77777777" w:rsidTr="00BA6547">
        <w:tc>
          <w:tcPr>
            <w:tcW w:w="3824" w:type="dxa"/>
          </w:tcPr>
          <w:p w14:paraId="24B72B8E" w14:textId="389B7E83" w:rsidR="00D5745C" w:rsidRDefault="00D5745C" w:rsidP="00D5745C">
            <w:r w:rsidRPr="00535109">
              <w:t>Design</w:t>
            </w:r>
          </w:p>
        </w:tc>
        <w:tc>
          <w:tcPr>
            <w:tcW w:w="2561" w:type="dxa"/>
          </w:tcPr>
          <w:p w14:paraId="220EA035" w14:textId="40513969" w:rsidR="00D5745C" w:rsidRDefault="00D5745C" w:rsidP="00D5745C">
            <w:r w:rsidRPr="00535109">
              <w:t>The design pattern class may be used to...</w:t>
            </w:r>
          </w:p>
        </w:tc>
        <w:tc>
          <w:tcPr>
            <w:tcW w:w="2965" w:type="dxa"/>
          </w:tcPr>
          <w:p w14:paraId="2624DEE2" w14:textId="07145879" w:rsidR="00D5745C" w:rsidRDefault="00D5745C" w:rsidP="00D5745C">
            <w:proofErr w:type="spellStart"/>
            <w:r w:rsidRPr="00535109">
              <w:t>MethodologyPattern</w:t>
            </w:r>
            <w:proofErr w:type="spellEnd"/>
          </w:p>
        </w:tc>
      </w:tr>
      <w:tr w:rsidR="00D5745C" w14:paraId="6FEF7441" w14:textId="77777777" w:rsidTr="00BA6547">
        <w:tc>
          <w:tcPr>
            <w:tcW w:w="3824" w:type="dxa"/>
          </w:tcPr>
          <w:p w14:paraId="32746E8A" w14:textId="0776869C" w:rsidR="00D5745C" w:rsidRDefault="00D5745C" w:rsidP="00D5745C">
            <w:r w:rsidRPr="00A72D65">
              <w:t>Designation</w:t>
            </w:r>
          </w:p>
        </w:tc>
        <w:tc>
          <w:tcPr>
            <w:tcW w:w="2561" w:type="dxa"/>
          </w:tcPr>
          <w:p w14:paraId="37C1822B" w14:textId="6916B6FB" w:rsidR="00D5745C" w:rsidRDefault="00D5745C" w:rsidP="00D5745C">
            <w:r w:rsidRPr="00A72D65">
              <w:t>A sign denoting a concept.</w:t>
            </w:r>
          </w:p>
        </w:tc>
        <w:tc>
          <w:tcPr>
            <w:tcW w:w="2965" w:type="dxa"/>
          </w:tcPr>
          <w:p w14:paraId="15AB83E4" w14:textId="2776B0BF" w:rsidR="00D5745C" w:rsidRDefault="00D5745C" w:rsidP="00D5745C">
            <w:r w:rsidRPr="00A72D65">
              <w:t>Representations</w:t>
            </w:r>
          </w:p>
        </w:tc>
      </w:tr>
      <w:tr w:rsidR="00D5745C" w14:paraId="1EF9AE37" w14:textId="77777777" w:rsidTr="00BA6547">
        <w:tc>
          <w:tcPr>
            <w:tcW w:w="3824" w:type="dxa"/>
          </w:tcPr>
          <w:p w14:paraId="504BC4D1" w14:textId="132EA97A" w:rsidR="00D5745C" w:rsidRDefault="00D5745C" w:rsidP="00D5745C">
            <w:proofErr w:type="spellStart"/>
            <w:r w:rsidRPr="004F6F74">
              <w:t>DesignOverview</w:t>
            </w:r>
            <w:proofErr w:type="spellEnd"/>
          </w:p>
        </w:tc>
        <w:tc>
          <w:tcPr>
            <w:tcW w:w="2561" w:type="dxa"/>
          </w:tcPr>
          <w:p w14:paraId="05CA72A7" w14:textId="002875A1" w:rsidR="00D5745C" w:rsidRDefault="00D5745C" w:rsidP="00D5745C">
            <w:r w:rsidRPr="004F6F74">
              <w:t xml:space="preserve">High level, descriptive, human </w:t>
            </w:r>
            <w:proofErr w:type="gramStart"/>
            <w:r w:rsidRPr="004F6F74">
              <w:t>informative,...</w:t>
            </w:r>
            <w:proofErr w:type="gramEnd"/>
          </w:p>
        </w:tc>
        <w:tc>
          <w:tcPr>
            <w:tcW w:w="2965" w:type="dxa"/>
          </w:tcPr>
          <w:p w14:paraId="429D1349" w14:textId="2B355FD5" w:rsidR="00D5745C" w:rsidRDefault="00D5745C" w:rsidP="00D5745C">
            <w:proofErr w:type="spellStart"/>
            <w:r w:rsidRPr="004F6F74">
              <w:t>SimpleMethodologyOverview</w:t>
            </w:r>
            <w:proofErr w:type="spellEnd"/>
          </w:p>
        </w:tc>
      </w:tr>
      <w:tr w:rsidR="00D5745C" w14:paraId="6EC26A55" w14:textId="77777777" w:rsidTr="00BA6547">
        <w:tc>
          <w:tcPr>
            <w:tcW w:w="3824" w:type="dxa"/>
          </w:tcPr>
          <w:p w14:paraId="43A9A92E" w14:textId="47A2F15D" w:rsidR="00D5745C" w:rsidRDefault="00D5745C" w:rsidP="00D5745C">
            <w:proofErr w:type="spellStart"/>
            <w:r w:rsidRPr="00577A2A">
              <w:t>EnumerationDomain</w:t>
            </w:r>
            <w:proofErr w:type="spellEnd"/>
          </w:p>
        </w:tc>
        <w:tc>
          <w:tcPr>
            <w:tcW w:w="2561" w:type="dxa"/>
          </w:tcPr>
          <w:p w14:paraId="5ECC2725" w14:textId="51125C8B" w:rsidR="00D5745C" w:rsidRDefault="00D5745C" w:rsidP="00D5745C">
            <w:r w:rsidRPr="00577A2A">
              <w:t>An abstract base to allow all codifications (...</w:t>
            </w:r>
          </w:p>
        </w:tc>
        <w:tc>
          <w:tcPr>
            <w:tcW w:w="2965" w:type="dxa"/>
          </w:tcPr>
          <w:p w14:paraId="5906A3B0" w14:textId="48751F94" w:rsidR="00D5745C" w:rsidRDefault="00D5745C" w:rsidP="00D5745C">
            <w:r w:rsidRPr="00577A2A">
              <w:t>Representations</w:t>
            </w:r>
          </w:p>
        </w:tc>
      </w:tr>
      <w:tr w:rsidR="00D5745C" w14:paraId="32CA186E" w14:textId="77777777" w:rsidTr="00BA6547">
        <w:tc>
          <w:tcPr>
            <w:tcW w:w="3824" w:type="dxa"/>
          </w:tcPr>
          <w:p w14:paraId="33761F17" w14:textId="64C0E192" w:rsidR="00D5745C" w:rsidRDefault="00D5745C" w:rsidP="00D5745C">
            <w:proofErr w:type="spellStart"/>
            <w:r w:rsidRPr="00417985">
              <w:t>ExternalMaterial</w:t>
            </w:r>
            <w:proofErr w:type="spellEnd"/>
          </w:p>
        </w:tc>
        <w:tc>
          <w:tcPr>
            <w:tcW w:w="2561" w:type="dxa"/>
          </w:tcPr>
          <w:p w14:paraId="55937186" w14:textId="569A7840" w:rsidR="00D5745C" w:rsidRDefault="00D5745C" w:rsidP="00D5745C">
            <w:proofErr w:type="spellStart"/>
            <w:r w:rsidRPr="00417985">
              <w:t>ExternalMaterial</w:t>
            </w:r>
            <w:proofErr w:type="spellEnd"/>
            <w:r w:rsidRPr="00417985">
              <w:t xml:space="preserve"> describes the </w:t>
            </w:r>
            <w:proofErr w:type="gramStart"/>
            <w:r w:rsidRPr="00417985">
              <w:t>location,...</w:t>
            </w:r>
            <w:proofErr w:type="gramEnd"/>
          </w:p>
        </w:tc>
        <w:tc>
          <w:tcPr>
            <w:tcW w:w="2965" w:type="dxa"/>
          </w:tcPr>
          <w:p w14:paraId="1476F60D" w14:textId="7F0423C3" w:rsidR="00D5745C" w:rsidRDefault="00D5745C" w:rsidP="00D5745C">
            <w:r w:rsidRPr="00417985">
              <w:t>Utility</w:t>
            </w:r>
          </w:p>
        </w:tc>
      </w:tr>
      <w:tr w:rsidR="00D5745C" w14:paraId="447566F7" w14:textId="77777777" w:rsidTr="00BA6547">
        <w:tc>
          <w:tcPr>
            <w:tcW w:w="3824" w:type="dxa"/>
          </w:tcPr>
          <w:p w14:paraId="0E180749" w14:textId="1119DA40" w:rsidR="00D5745C" w:rsidRDefault="00D5745C" w:rsidP="00D5745C">
            <w:proofErr w:type="spellStart"/>
            <w:r w:rsidRPr="00DF2434">
              <w:t>GeographicExtent</w:t>
            </w:r>
            <w:proofErr w:type="spellEnd"/>
          </w:p>
        </w:tc>
        <w:tc>
          <w:tcPr>
            <w:tcW w:w="2561" w:type="dxa"/>
          </w:tcPr>
          <w:p w14:paraId="4ADC2E65" w14:textId="27D694A1" w:rsidR="00D5745C" w:rsidRDefault="00D5745C" w:rsidP="00D5745C">
            <w:r w:rsidRPr="00DF2434">
              <w:t>Defines the extent of a geographic unit for a...</w:t>
            </w:r>
          </w:p>
        </w:tc>
        <w:tc>
          <w:tcPr>
            <w:tcW w:w="2965" w:type="dxa"/>
          </w:tcPr>
          <w:p w14:paraId="7BECBF57" w14:textId="6E10B3FC" w:rsidR="00D5745C" w:rsidRDefault="00D5745C" w:rsidP="00D5745C">
            <w:proofErr w:type="spellStart"/>
            <w:r w:rsidRPr="00DF2434">
              <w:t>GeographicClassification</w:t>
            </w:r>
            <w:proofErr w:type="spellEnd"/>
          </w:p>
        </w:tc>
      </w:tr>
      <w:tr w:rsidR="00D5745C" w14:paraId="2AA41E1E" w14:textId="77777777" w:rsidTr="00BA6547">
        <w:tc>
          <w:tcPr>
            <w:tcW w:w="3824" w:type="dxa"/>
          </w:tcPr>
          <w:p w14:paraId="66FBDD08" w14:textId="6F199300" w:rsidR="00D5745C" w:rsidRDefault="00D5745C" w:rsidP="00D5745C">
            <w:proofErr w:type="spellStart"/>
            <w:r w:rsidRPr="005E3899">
              <w:t>GeographicUnit</w:t>
            </w:r>
            <w:proofErr w:type="spellEnd"/>
          </w:p>
        </w:tc>
        <w:tc>
          <w:tcPr>
            <w:tcW w:w="2561" w:type="dxa"/>
          </w:tcPr>
          <w:p w14:paraId="675B6ACC" w14:textId="43295B11" w:rsidR="00D5745C" w:rsidRDefault="00D5745C" w:rsidP="00D5745C">
            <w:r w:rsidRPr="005E3899">
              <w:t>A specific geographic unit of a defined Unit...</w:t>
            </w:r>
          </w:p>
        </w:tc>
        <w:tc>
          <w:tcPr>
            <w:tcW w:w="2965" w:type="dxa"/>
          </w:tcPr>
          <w:p w14:paraId="391D0DB8" w14:textId="24976AFA" w:rsidR="00D5745C" w:rsidRDefault="00D5745C" w:rsidP="00D5745C">
            <w:proofErr w:type="spellStart"/>
            <w:r w:rsidRPr="005E3899">
              <w:t>GeographicClassification</w:t>
            </w:r>
            <w:proofErr w:type="spellEnd"/>
          </w:p>
        </w:tc>
      </w:tr>
      <w:tr w:rsidR="00D5745C" w14:paraId="536B834D" w14:textId="77777777" w:rsidTr="00BA6547">
        <w:tc>
          <w:tcPr>
            <w:tcW w:w="3824" w:type="dxa"/>
          </w:tcPr>
          <w:p w14:paraId="7524294E" w14:textId="548BBBCB" w:rsidR="00D5745C" w:rsidRDefault="00D5745C" w:rsidP="00D5745C">
            <w:proofErr w:type="spellStart"/>
            <w:r w:rsidRPr="005D1EB2">
              <w:t>GeographicUnitClassification</w:t>
            </w:r>
            <w:proofErr w:type="spellEnd"/>
          </w:p>
        </w:tc>
        <w:tc>
          <w:tcPr>
            <w:tcW w:w="2561" w:type="dxa"/>
          </w:tcPr>
          <w:p w14:paraId="07518F53" w14:textId="0FB02EE5" w:rsidR="00D5745C" w:rsidRDefault="00D5745C" w:rsidP="00D5745C">
            <w:r w:rsidRPr="005D1EB2">
              <w:t>Describes the classification of specific...</w:t>
            </w:r>
          </w:p>
        </w:tc>
        <w:tc>
          <w:tcPr>
            <w:tcW w:w="2965" w:type="dxa"/>
          </w:tcPr>
          <w:p w14:paraId="5EF40B8A" w14:textId="7503B9FD" w:rsidR="00D5745C" w:rsidRDefault="00D5745C" w:rsidP="00D5745C">
            <w:proofErr w:type="spellStart"/>
            <w:r w:rsidRPr="005D1EB2">
              <w:t>GeographicClassification</w:t>
            </w:r>
            <w:proofErr w:type="spellEnd"/>
          </w:p>
        </w:tc>
      </w:tr>
      <w:tr w:rsidR="00D5745C" w14:paraId="6D4275E6" w14:textId="77777777" w:rsidTr="00BA6547">
        <w:tc>
          <w:tcPr>
            <w:tcW w:w="3824" w:type="dxa"/>
          </w:tcPr>
          <w:p w14:paraId="5E98F677" w14:textId="0BE7EBBC" w:rsidR="00D5745C" w:rsidRDefault="00D5745C" w:rsidP="00D5745C">
            <w:proofErr w:type="spellStart"/>
            <w:r w:rsidRPr="00F931D2">
              <w:t>GeographicUnitRelationStructure</w:t>
            </w:r>
            <w:proofErr w:type="spellEnd"/>
          </w:p>
        </w:tc>
        <w:tc>
          <w:tcPr>
            <w:tcW w:w="2561" w:type="dxa"/>
          </w:tcPr>
          <w:p w14:paraId="2D3416BD" w14:textId="5B4B3375" w:rsidR="00D5745C" w:rsidRDefault="00D5745C" w:rsidP="00D5745C">
            <w:r w:rsidRPr="00F931D2">
              <w:t>Defines the relationships between Geographic...</w:t>
            </w:r>
          </w:p>
        </w:tc>
        <w:tc>
          <w:tcPr>
            <w:tcW w:w="2965" w:type="dxa"/>
          </w:tcPr>
          <w:p w14:paraId="42590C87" w14:textId="6F0202A1" w:rsidR="00D5745C" w:rsidRDefault="00D5745C" w:rsidP="00D5745C">
            <w:proofErr w:type="spellStart"/>
            <w:r w:rsidRPr="00F931D2">
              <w:t>GeographicClassification</w:t>
            </w:r>
            <w:proofErr w:type="spellEnd"/>
          </w:p>
        </w:tc>
      </w:tr>
      <w:tr w:rsidR="00D5745C" w14:paraId="769C2CD1" w14:textId="77777777" w:rsidTr="00BA6547">
        <w:tc>
          <w:tcPr>
            <w:tcW w:w="3824" w:type="dxa"/>
          </w:tcPr>
          <w:p w14:paraId="29B1F71C" w14:textId="1475F243" w:rsidR="00D5745C" w:rsidRDefault="00D5745C" w:rsidP="00D5745C">
            <w:proofErr w:type="spellStart"/>
            <w:r w:rsidRPr="00A6148E">
              <w:t>GeographicUnitTypeClassification</w:t>
            </w:r>
            <w:proofErr w:type="spellEnd"/>
          </w:p>
        </w:tc>
        <w:tc>
          <w:tcPr>
            <w:tcW w:w="2561" w:type="dxa"/>
          </w:tcPr>
          <w:p w14:paraId="2B61BF12" w14:textId="0BDBA978" w:rsidR="00D5745C" w:rsidRDefault="00D5745C" w:rsidP="00D5745C">
            <w:r w:rsidRPr="00A6148E">
              <w:t>A structured collection of Unit Types defining...</w:t>
            </w:r>
          </w:p>
        </w:tc>
        <w:tc>
          <w:tcPr>
            <w:tcW w:w="2965" w:type="dxa"/>
          </w:tcPr>
          <w:p w14:paraId="5FEBDD78" w14:textId="05010BC2" w:rsidR="00D5745C" w:rsidRDefault="00D5745C" w:rsidP="00D5745C">
            <w:proofErr w:type="spellStart"/>
            <w:r w:rsidRPr="00A6148E">
              <w:t>GeographicClassification</w:t>
            </w:r>
            <w:proofErr w:type="spellEnd"/>
          </w:p>
        </w:tc>
      </w:tr>
      <w:tr w:rsidR="00D5745C" w14:paraId="08962AF3" w14:textId="77777777" w:rsidTr="00BA6547">
        <w:trPr>
          <w:trHeight w:val="323"/>
        </w:trPr>
        <w:tc>
          <w:tcPr>
            <w:tcW w:w="3824" w:type="dxa"/>
          </w:tcPr>
          <w:p w14:paraId="6070412A" w14:textId="65320671" w:rsidR="00D5745C" w:rsidRDefault="00D5745C" w:rsidP="00D5745C">
            <w:proofErr w:type="spellStart"/>
            <w:r w:rsidRPr="00CB1BFD">
              <w:t>GeographicUnitTypeRelationStructure</w:t>
            </w:r>
            <w:proofErr w:type="spellEnd"/>
          </w:p>
        </w:tc>
        <w:tc>
          <w:tcPr>
            <w:tcW w:w="2561" w:type="dxa"/>
          </w:tcPr>
          <w:p w14:paraId="4D80D02F" w14:textId="4B2E019B" w:rsidR="00D5745C" w:rsidRDefault="00D5745C" w:rsidP="00D5745C">
            <w:r w:rsidRPr="00CB1BFD">
              <w:t>Defines the relationships between Geographic...</w:t>
            </w:r>
          </w:p>
        </w:tc>
        <w:tc>
          <w:tcPr>
            <w:tcW w:w="2965" w:type="dxa"/>
          </w:tcPr>
          <w:p w14:paraId="61BF7270" w14:textId="3F006802" w:rsidR="00D5745C" w:rsidRDefault="00D5745C" w:rsidP="00D5745C">
            <w:proofErr w:type="spellStart"/>
            <w:r w:rsidRPr="00CB1BFD">
              <w:t>GeographicClassification</w:t>
            </w:r>
            <w:proofErr w:type="spellEnd"/>
          </w:p>
        </w:tc>
      </w:tr>
      <w:tr w:rsidR="00D5745C" w14:paraId="539BD923" w14:textId="77777777" w:rsidTr="00BA6547">
        <w:trPr>
          <w:trHeight w:val="323"/>
        </w:trPr>
        <w:tc>
          <w:tcPr>
            <w:tcW w:w="3824" w:type="dxa"/>
          </w:tcPr>
          <w:p w14:paraId="78052275" w14:textId="0ED3C94C" w:rsidR="00D5745C" w:rsidRDefault="00D5745C" w:rsidP="00D5745C">
            <w:r w:rsidRPr="004F10F4">
              <w:t>Goal</w:t>
            </w:r>
          </w:p>
        </w:tc>
        <w:tc>
          <w:tcPr>
            <w:tcW w:w="2561" w:type="dxa"/>
          </w:tcPr>
          <w:p w14:paraId="7807DC7C" w14:textId="6DDE114B" w:rsidR="00D5745C" w:rsidRDefault="00D5745C" w:rsidP="00D5745C">
            <w:r w:rsidRPr="004F10F4">
              <w:t>Goals are the "things" a method aims to...</w:t>
            </w:r>
          </w:p>
        </w:tc>
        <w:tc>
          <w:tcPr>
            <w:tcW w:w="2965" w:type="dxa"/>
          </w:tcPr>
          <w:p w14:paraId="60A27628" w14:textId="7B4A5C49" w:rsidR="00D5745C" w:rsidRDefault="00D5745C" w:rsidP="00D5745C">
            <w:r w:rsidRPr="004F10F4">
              <w:t>Methodologies</w:t>
            </w:r>
          </w:p>
        </w:tc>
      </w:tr>
      <w:tr w:rsidR="00D5745C" w14:paraId="6FBAC678" w14:textId="77777777" w:rsidTr="00BA6547">
        <w:trPr>
          <w:trHeight w:val="323"/>
        </w:trPr>
        <w:tc>
          <w:tcPr>
            <w:tcW w:w="3824" w:type="dxa"/>
          </w:tcPr>
          <w:p w14:paraId="1CE5F02E" w14:textId="471CDB97" w:rsidR="00D5745C" w:rsidRDefault="00D5745C" w:rsidP="00D5745C">
            <w:r w:rsidRPr="00EC3FEB">
              <w:t>Guide</w:t>
            </w:r>
          </w:p>
        </w:tc>
        <w:tc>
          <w:tcPr>
            <w:tcW w:w="2561" w:type="dxa"/>
          </w:tcPr>
          <w:p w14:paraId="3C3BCDBB" w14:textId="39210773" w:rsidR="00D5745C" w:rsidRDefault="00D5745C" w:rsidP="00D5745C">
            <w:r w:rsidRPr="00EC3FEB">
              <w:t>Provides a guide for the usage of a result...</w:t>
            </w:r>
          </w:p>
        </w:tc>
        <w:tc>
          <w:tcPr>
            <w:tcW w:w="2965" w:type="dxa"/>
          </w:tcPr>
          <w:p w14:paraId="5D50618A" w14:textId="43278737" w:rsidR="00D5745C" w:rsidRDefault="00D5745C" w:rsidP="00D5745C">
            <w:r w:rsidRPr="00EC3FEB">
              <w:t>Methodologies</w:t>
            </w:r>
          </w:p>
        </w:tc>
      </w:tr>
      <w:tr w:rsidR="00D5745C" w14:paraId="79320C79" w14:textId="77777777" w:rsidTr="00BA6547">
        <w:trPr>
          <w:trHeight w:val="323"/>
        </w:trPr>
        <w:tc>
          <w:tcPr>
            <w:tcW w:w="3824" w:type="dxa"/>
          </w:tcPr>
          <w:p w14:paraId="51CFD404" w14:textId="304493D7" w:rsidR="00D5745C" w:rsidRDefault="00D5745C" w:rsidP="00D5745C">
            <w:r w:rsidRPr="00100CF8">
              <w:t>Identifiable</w:t>
            </w:r>
          </w:p>
        </w:tc>
        <w:tc>
          <w:tcPr>
            <w:tcW w:w="2561" w:type="dxa"/>
          </w:tcPr>
          <w:p w14:paraId="2D056FF3" w14:textId="51E86F94" w:rsidR="00D5745C" w:rsidRDefault="00D5745C" w:rsidP="00D5745C">
            <w:r w:rsidRPr="00100CF8">
              <w:t>Used to identify objects for purposes of...</w:t>
            </w:r>
          </w:p>
        </w:tc>
        <w:tc>
          <w:tcPr>
            <w:tcW w:w="2965" w:type="dxa"/>
          </w:tcPr>
          <w:p w14:paraId="44A49698" w14:textId="5D0D5DC0" w:rsidR="00D5745C" w:rsidRDefault="00D5745C" w:rsidP="00D5745C">
            <w:r w:rsidRPr="00100CF8">
              <w:t>Identification</w:t>
            </w:r>
          </w:p>
        </w:tc>
      </w:tr>
      <w:tr w:rsidR="00D5745C" w14:paraId="7EDAE336" w14:textId="77777777" w:rsidTr="00BA6547">
        <w:trPr>
          <w:trHeight w:val="323"/>
        </w:trPr>
        <w:tc>
          <w:tcPr>
            <w:tcW w:w="3824" w:type="dxa"/>
          </w:tcPr>
          <w:p w14:paraId="10157432" w14:textId="24E05B62" w:rsidR="00D5745C" w:rsidRDefault="00D5745C" w:rsidP="00D5745C">
            <w:proofErr w:type="spellStart"/>
            <w:r w:rsidRPr="00F22269">
              <w:t>IdentifierRole</w:t>
            </w:r>
            <w:proofErr w:type="spellEnd"/>
          </w:p>
        </w:tc>
        <w:tc>
          <w:tcPr>
            <w:tcW w:w="2561" w:type="dxa"/>
          </w:tcPr>
          <w:p w14:paraId="22176DEB" w14:textId="4E1E863C" w:rsidR="00D5745C" w:rsidRDefault="00D5745C" w:rsidP="00D5745C">
            <w:r w:rsidRPr="00F22269">
              <w:t xml:space="preserve">An </w:t>
            </w:r>
            <w:proofErr w:type="spellStart"/>
            <w:r w:rsidRPr="00F22269">
              <w:t>IdentifierRole</w:t>
            </w:r>
            <w:proofErr w:type="spellEnd"/>
            <w:r w:rsidRPr="00F22269">
              <w:t xml:space="preserve"> identifies one or more...</w:t>
            </w:r>
          </w:p>
        </w:tc>
        <w:tc>
          <w:tcPr>
            <w:tcW w:w="2965" w:type="dxa"/>
          </w:tcPr>
          <w:p w14:paraId="77E09C58" w14:textId="04108F28" w:rsidR="00D5745C" w:rsidRDefault="00D5745C" w:rsidP="00D5745C">
            <w:proofErr w:type="spellStart"/>
            <w:r w:rsidRPr="00F22269">
              <w:t>LogicalDataDescription</w:t>
            </w:r>
            <w:proofErr w:type="spellEnd"/>
          </w:p>
        </w:tc>
      </w:tr>
      <w:tr w:rsidR="00D5745C" w14:paraId="5BB99166" w14:textId="77777777" w:rsidTr="00BA6547">
        <w:trPr>
          <w:trHeight w:val="323"/>
        </w:trPr>
        <w:tc>
          <w:tcPr>
            <w:tcW w:w="3824" w:type="dxa"/>
          </w:tcPr>
          <w:p w14:paraId="2E4B8993" w14:textId="7A586264" w:rsidR="00D5745C" w:rsidRDefault="00D5745C" w:rsidP="00D5745C">
            <w:proofErr w:type="spellStart"/>
            <w:r w:rsidRPr="0040654F">
              <w:t>IfThenElse</w:t>
            </w:r>
            <w:proofErr w:type="spellEnd"/>
          </w:p>
        </w:tc>
        <w:tc>
          <w:tcPr>
            <w:tcW w:w="2561" w:type="dxa"/>
          </w:tcPr>
          <w:p w14:paraId="22E9A917" w14:textId="2BC39CFA" w:rsidR="00D5745C" w:rsidRDefault="00D5745C" w:rsidP="00D5745C">
            <w:proofErr w:type="spellStart"/>
            <w:r w:rsidRPr="0040654F">
              <w:t>IfThenElse</w:t>
            </w:r>
            <w:proofErr w:type="spellEnd"/>
            <w:r w:rsidRPr="0040654F">
              <w:t xml:space="preserve"> describes an if-then-else decision...</w:t>
            </w:r>
          </w:p>
        </w:tc>
        <w:tc>
          <w:tcPr>
            <w:tcW w:w="2965" w:type="dxa"/>
          </w:tcPr>
          <w:p w14:paraId="7908A547" w14:textId="0A69E609" w:rsidR="00D5745C" w:rsidRDefault="00D5745C" w:rsidP="00D5745C">
            <w:r w:rsidRPr="0040654F">
              <w:t>Workflows</w:t>
            </w:r>
          </w:p>
        </w:tc>
      </w:tr>
      <w:tr w:rsidR="00D5745C" w14:paraId="7A533A1C" w14:textId="77777777" w:rsidTr="00BA6547">
        <w:trPr>
          <w:trHeight w:val="323"/>
        </w:trPr>
        <w:tc>
          <w:tcPr>
            <w:tcW w:w="3824" w:type="dxa"/>
          </w:tcPr>
          <w:p w14:paraId="790BD297" w14:textId="0AB77F37" w:rsidR="00D5745C" w:rsidRDefault="00D5745C" w:rsidP="00D5745C">
            <w:proofErr w:type="spellStart"/>
            <w:r w:rsidRPr="00476754">
              <w:t>IndexEntryRelationStructure</w:t>
            </w:r>
            <w:proofErr w:type="spellEnd"/>
          </w:p>
        </w:tc>
        <w:tc>
          <w:tcPr>
            <w:tcW w:w="2561" w:type="dxa"/>
          </w:tcPr>
          <w:p w14:paraId="559AD135" w14:textId="3C981E46" w:rsidR="00D5745C" w:rsidRDefault="00D5745C" w:rsidP="00D5745C">
            <w:r w:rsidRPr="00476754">
              <w:t>Structures relationship of Classification...</w:t>
            </w:r>
          </w:p>
        </w:tc>
        <w:tc>
          <w:tcPr>
            <w:tcW w:w="2965" w:type="dxa"/>
          </w:tcPr>
          <w:p w14:paraId="2F58BCE4" w14:textId="32CE2D3C" w:rsidR="00D5745C" w:rsidRDefault="00D5745C" w:rsidP="00D5745C">
            <w:r w:rsidRPr="00476754">
              <w:t>Representations</w:t>
            </w:r>
          </w:p>
        </w:tc>
      </w:tr>
      <w:tr w:rsidR="00D5745C" w14:paraId="4668EB87" w14:textId="77777777" w:rsidTr="00BA6547">
        <w:trPr>
          <w:trHeight w:val="323"/>
        </w:trPr>
        <w:tc>
          <w:tcPr>
            <w:tcW w:w="3824" w:type="dxa"/>
          </w:tcPr>
          <w:p w14:paraId="19D72721" w14:textId="6E65BDB2" w:rsidR="00D5745C" w:rsidRDefault="00D5745C" w:rsidP="00D5745C">
            <w:r w:rsidRPr="00B22142">
              <w:t>Individual</w:t>
            </w:r>
          </w:p>
        </w:tc>
        <w:tc>
          <w:tcPr>
            <w:tcW w:w="2561" w:type="dxa"/>
          </w:tcPr>
          <w:p w14:paraId="6E04DCC0" w14:textId="502B5A36" w:rsidR="00D5745C" w:rsidRDefault="00D5745C" w:rsidP="00D5745C">
            <w:r w:rsidRPr="00B22142">
              <w:t>A person who may have a relationship to...</w:t>
            </w:r>
          </w:p>
        </w:tc>
        <w:tc>
          <w:tcPr>
            <w:tcW w:w="2965" w:type="dxa"/>
          </w:tcPr>
          <w:p w14:paraId="4B95A1B1" w14:textId="2A30AFE5" w:rsidR="00D5745C" w:rsidRDefault="00D5745C" w:rsidP="00D5745C">
            <w:r w:rsidRPr="00B22142">
              <w:t>Agents</w:t>
            </w:r>
          </w:p>
        </w:tc>
      </w:tr>
      <w:tr w:rsidR="00D5745C" w14:paraId="5C0BDBEF" w14:textId="77777777" w:rsidTr="00BA6547">
        <w:trPr>
          <w:trHeight w:val="323"/>
        </w:trPr>
        <w:tc>
          <w:tcPr>
            <w:tcW w:w="3824" w:type="dxa"/>
          </w:tcPr>
          <w:p w14:paraId="422066EB" w14:textId="7B7FC7FB" w:rsidR="00D5745C" w:rsidRDefault="00D5745C" w:rsidP="00D5745C">
            <w:proofErr w:type="spellStart"/>
            <w:r w:rsidRPr="00396541">
              <w:t>InstanceVariable</w:t>
            </w:r>
            <w:proofErr w:type="spellEnd"/>
          </w:p>
        </w:tc>
        <w:tc>
          <w:tcPr>
            <w:tcW w:w="2561" w:type="dxa"/>
          </w:tcPr>
          <w:p w14:paraId="70192D25" w14:textId="7027CF95" w:rsidR="00D5745C" w:rsidRDefault="00D5745C" w:rsidP="00D5745C">
            <w:r w:rsidRPr="00396541">
              <w:t>The use of a Represented Variable within a...</w:t>
            </w:r>
          </w:p>
        </w:tc>
        <w:tc>
          <w:tcPr>
            <w:tcW w:w="2965" w:type="dxa"/>
          </w:tcPr>
          <w:p w14:paraId="10E5D43D" w14:textId="42537A72" w:rsidR="00D5745C" w:rsidRDefault="00D5745C" w:rsidP="00D5745C">
            <w:r w:rsidRPr="00396541">
              <w:t>Conceptual</w:t>
            </w:r>
          </w:p>
        </w:tc>
      </w:tr>
      <w:tr w:rsidR="00D5745C" w14:paraId="33C49140" w14:textId="77777777" w:rsidTr="00BA6547">
        <w:trPr>
          <w:trHeight w:val="323"/>
        </w:trPr>
        <w:tc>
          <w:tcPr>
            <w:tcW w:w="3824" w:type="dxa"/>
          </w:tcPr>
          <w:p w14:paraId="4E014D5E" w14:textId="14CE9834" w:rsidR="00D5745C" w:rsidRDefault="00D5745C" w:rsidP="00D5745C">
            <w:proofErr w:type="spellStart"/>
            <w:r w:rsidRPr="00530EC4">
              <w:t>InstanceVariableRelationStructure</w:t>
            </w:r>
            <w:proofErr w:type="spellEnd"/>
          </w:p>
        </w:tc>
        <w:tc>
          <w:tcPr>
            <w:tcW w:w="2561" w:type="dxa"/>
          </w:tcPr>
          <w:p w14:paraId="2301FE6B" w14:textId="54B1C833" w:rsidR="00D5745C" w:rsidRDefault="00D5745C" w:rsidP="00D5745C">
            <w:r w:rsidRPr="00530EC4">
              <w:t xml:space="preserve">A realization of </w:t>
            </w:r>
            <w:proofErr w:type="spellStart"/>
            <w:r w:rsidRPr="00530EC4">
              <w:t>RelationStructure</w:t>
            </w:r>
            <w:proofErr w:type="spellEnd"/>
            <w:r w:rsidRPr="00530EC4">
              <w:t xml:space="preserve"> that is...</w:t>
            </w:r>
          </w:p>
        </w:tc>
        <w:tc>
          <w:tcPr>
            <w:tcW w:w="2965" w:type="dxa"/>
          </w:tcPr>
          <w:p w14:paraId="1E8A1E99" w14:textId="435A270A" w:rsidR="00D5745C" w:rsidRDefault="00D5745C" w:rsidP="00D5745C">
            <w:proofErr w:type="spellStart"/>
            <w:r w:rsidRPr="00530EC4">
              <w:t>LogicalDataDescription</w:t>
            </w:r>
            <w:proofErr w:type="spellEnd"/>
          </w:p>
        </w:tc>
      </w:tr>
      <w:tr w:rsidR="00D5745C" w14:paraId="4CF00520" w14:textId="77777777" w:rsidTr="00BA6547">
        <w:trPr>
          <w:trHeight w:val="323"/>
        </w:trPr>
        <w:tc>
          <w:tcPr>
            <w:tcW w:w="3824" w:type="dxa"/>
          </w:tcPr>
          <w:p w14:paraId="17050A89" w14:textId="18EAF863" w:rsidR="00D5745C" w:rsidRDefault="00D5745C" w:rsidP="00D5745C">
            <w:proofErr w:type="spellStart"/>
            <w:r w:rsidRPr="00C94607">
              <w:t>LevelStructure</w:t>
            </w:r>
            <w:proofErr w:type="spellEnd"/>
          </w:p>
        </w:tc>
        <w:tc>
          <w:tcPr>
            <w:tcW w:w="2561" w:type="dxa"/>
          </w:tcPr>
          <w:p w14:paraId="3771EBC8" w14:textId="0947A138" w:rsidR="00D5745C" w:rsidRDefault="00D5745C" w:rsidP="00D5745C">
            <w:r w:rsidRPr="00C94607">
              <w:t xml:space="preserve">The </w:t>
            </w:r>
            <w:proofErr w:type="spellStart"/>
            <w:r w:rsidRPr="00C94607">
              <w:t>LevelStructure</w:t>
            </w:r>
            <w:proofErr w:type="spellEnd"/>
            <w:r w:rsidRPr="00C94607">
              <w:t xml:space="preserve"> describes the nesting...</w:t>
            </w:r>
          </w:p>
        </w:tc>
        <w:tc>
          <w:tcPr>
            <w:tcW w:w="2965" w:type="dxa"/>
          </w:tcPr>
          <w:p w14:paraId="286F3279" w14:textId="1C009E1D" w:rsidR="00D5745C" w:rsidRDefault="00D5745C" w:rsidP="00D5745C">
            <w:r w:rsidRPr="00C94607">
              <w:t>Representations</w:t>
            </w:r>
          </w:p>
        </w:tc>
      </w:tr>
      <w:tr w:rsidR="00D5745C" w14:paraId="0529715E" w14:textId="77777777" w:rsidTr="00BA6547">
        <w:trPr>
          <w:trHeight w:val="323"/>
        </w:trPr>
        <w:tc>
          <w:tcPr>
            <w:tcW w:w="3824" w:type="dxa"/>
          </w:tcPr>
          <w:p w14:paraId="2F018D2B" w14:textId="45A71553" w:rsidR="00D5745C" w:rsidRDefault="00D5745C" w:rsidP="00D5745C">
            <w:proofErr w:type="spellStart"/>
            <w:r w:rsidRPr="00D64173">
              <w:t>LogicalRecord</w:t>
            </w:r>
            <w:proofErr w:type="spellEnd"/>
          </w:p>
        </w:tc>
        <w:tc>
          <w:tcPr>
            <w:tcW w:w="2561" w:type="dxa"/>
          </w:tcPr>
          <w:p w14:paraId="69917DB7" w14:textId="35E9F961" w:rsidR="00D5745C" w:rsidRDefault="00D5745C" w:rsidP="00D5745C">
            <w:r w:rsidRPr="00D64173">
              <w:t xml:space="preserve">The </w:t>
            </w:r>
            <w:proofErr w:type="spellStart"/>
            <w:r w:rsidRPr="00D64173">
              <w:t>LogicalRecord</w:t>
            </w:r>
            <w:proofErr w:type="spellEnd"/>
            <w:r w:rsidRPr="00D64173">
              <w:t xml:space="preserve"> is a record definition. It...</w:t>
            </w:r>
          </w:p>
        </w:tc>
        <w:tc>
          <w:tcPr>
            <w:tcW w:w="2965" w:type="dxa"/>
          </w:tcPr>
          <w:p w14:paraId="0D90C02F" w14:textId="6C10CB1D" w:rsidR="00D5745C" w:rsidRDefault="00D5745C" w:rsidP="00D5745C">
            <w:proofErr w:type="spellStart"/>
            <w:r w:rsidRPr="00D64173">
              <w:t>LogicalDataDescription</w:t>
            </w:r>
            <w:proofErr w:type="spellEnd"/>
          </w:p>
        </w:tc>
      </w:tr>
      <w:tr w:rsidR="00D5745C" w14:paraId="4AAB49DE" w14:textId="77777777" w:rsidTr="00BA6547">
        <w:trPr>
          <w:trHeight w:val="323"/>
        </w:trPr>
        <w:tc>
          <w:tcPr>
            <w:tcW w:w="3824" w:type="dxa"/>
          </w:tcPr>
          <w:p w14:paraId="21EECFA8" w14:textId="67BBCA94" w:rsidR="00D5745C" w:rsidRDefault="00D5745C" w:rsidP="00D5745C">
            <w:proofErr w:type="spellStart"/>
            <w:r w:rsidRPr="00194F6B">
              <w:lastRenderedPageBreak/>
              <w:t>LogicalRecordRelationStructure</w:t>
            </w:r>
            <w:proofErr w:type="spellEnd"/>
          </w:p>
        </w:tc>
        <w:tc>
          <w:tcPr>
            <w:tcW w:w="2561" w:type="dxa"/>
          </w:tcPr>
          <w:p w14:paraId="61A135D3" w14:textId="2A5774D8" w:rsidR="00D5745C" w:rsidRDefault="00D5745C" w:rsidP="00D5745C">
            <w:r w:rsidRPr="00194F6B">
              <w:t>Allows for the complex structuring of...</w:t>
            </w:r>
          </w:p>
        </w:tc>
        <w:tc>
          <w:tcPr>
            <w:tcW w:w="2965" w:type="dxa"/>
          </w:tcPr>
          <w:p w14:paraId="009AB8AC" w14:textId="782A5D94" w:rsidR="00D5745C" w:rsidRDefault="00D5745C" w:rsidP="00D5745C">
            <w:proofErr w:type="spellStart"/>
            <w:r w:rsidRPr="00194F6B">
              <w:t>LogicalDataDescription</w:t>
            </w:r>
            <w:proofErr w:type="spellEnd"/>
          </w:p>
        </w:tc>
      </w:tr>
      <w:tr w:rsidR="00E46BD8" w14:paraId="6A269FF4" w14:textId="77777777" w:rsidTr="00BA6547">
        <w:trPr>
          <w:trHeight w:val="323"/>
        </w:trPr>
        <w:tc>
          <w:tcPr>
            <w:tcW w:w="3824" w:type="dxa"/>
          </w:tcPr>
          <w:p w14:paraId="283DAA02" w14:textId="2A1FE1B5" w:rsidR="00E46BD8" w:rsidRDefault="00E46BD8" w:rsidP="00E46BD8">
            <w:r w:rsidRPr="008036DC">
              <w:t>Loop</w:t>
            </w:r>
          </w:p>
        </w:tc>
        <w:tc>
          <w:tcPr>
            <w:tcW w:w="2561" w:type="dxa"/>
          </w:tcPr>
          <w:p w14:paraId="60AFE44B" w14:textId="2422939A" w:rsidR="00E46BD8" w:rsidRDefault="00E46BD8" w:rsidP="00E46BD8">
            <w:r w:rsidRPr="008036DC">
              <w:t>Iterative control structure to be repeated a...</w:t>
            </w:r>
          </w:p>
        </w:tc>
        <w:tc>
          <w:tcPr>
            <w:tcW w:w="2965" w:type="dxa"/>
          </w:tcPr>
          <w:p w14:paraId="56D5FBB8" w14:textId="5D855349" w:rsidR="00E46BD8" w:rsidRDefault="00E46BD8" w:rsidP="00E46BD8">
            <w:r w:rsidRPr="008036DC">
              <w:t>Workflows</w:t>
            </w:r>
          </w:p>
        </w:tc>
      </w:tr>
      <w:tr w:rsidR="00E46BD8" w14:paraId="01ACC59B" w14:textId="77777777" w:rsidTr="00BA6547">
        <w:trPr>
          <w:trHeight w:val="323"/>
        </w:trPr>
        <w:tc>
          <w:tcPr>
            <w:tcW w:w="3824" w:type="dxa"/>
          </w:tcPr>
          <w:p w14:paraId="66D332DF" w14:textId="3A77EAD2" w:rsidR="00E46BD8" w:rsidRDefault="00E46BD8" w:rsidP="00E46BD8">
            <w:r w:rsidRPr="00595DAF">
              <w:t>Machine</w:t>
            </w:r>
          </w:p>
        </w:tc>
        <w:tc>
          <w:tcPr>
            <w:tcW w:w="2561" w:type="dxa"/>
          </w:tcPr>
          <w:p w14:paraId="4F53900B" w14:textId="257854A8" w:rsidR="00E46BD8" w:rsidRDefault="00E46BD8" w:rsidP="00E46BD8">
            <w:r w:rsidRPr="00595DAF">
              <w:t>Mechanism or computer program used to...</w:t>
            </w:r>
          </w:p>
        </w:tc>
        <w:tc>
          <w:tcPr>
            <w:tcW w:w="2965" w:type="dxa"/>
          </w:tcPr>
          <w:p w14:paraId="53C9D993" w14:textId="145466C2" w:rsidR="00E46BD8" w:rsidRDefault="00E46BD8" w:rsidP="00E46BD8">
            <w:r w:rsidRPr="00595DAF">
              <w:t>Agents</w:t>
            </w:r>
          </w:p>
        </w:tc>
      </w:tr>
      <w:tr w:rsidR="00E46BD8" w14:paraId="2DE8D05C" w14:textId="77777777" w:rsidTr="00BA6547">
        <w:trPr>
          <w:trHeight w:val="323"/>
        </w:trPr>
        <w:tc>
          <w:tcPr>
            <w:tcW w:w="3824" w:type="dxa"/>
          </w:tcPr>
          <w:p w14:paraId="134313F8" w14:textId="5F6E4596" w:rsidR="00E46BD8" w:rsidRDefault="00E46BD8" w:rsidP="00E46BD8">
            <w:proofErr w:type="spellStart"/>
            <w:r w:rsidRPr="00C277A3">
              <w:t>MeasureRole</w:t>
            </w:r>
            <w:proofErr w:type="spellEnd"/>
          </w:p>
        </w:tc>
        <w:tc>
          <w:tcPr>
            <w:tcW w:w="2561" w:type="dxa"/>
          </w:tcPr>
          <w:p w14:paraId="0F61D5CE" w14:textId="247069FB" w:rsidR="00E46BD8" w:rsidRDefault="00E46BD8" w:rsidP="00E46BD8">
            <w:r w:rsidRPr="00C277A3">
              <w:t xml:space="preserve">A </w:t>
            </w:r>
            <w:proofErr w:type="spellStart"/>
            <w:r w:rsidRPr="00C277A3">
              <w:t>MeasureRole</w:t>
            </w:r>
            <w:proofErr w:type="spellEnd"/>
            <w:r w:rsidRPr="00C277A3">
              <w:t xml:space="preserve"> identifies one or more...</w:t>
            </w:r>
          </w:p>
        </w:tc>
        <w:tc>
          <w:tcPr>
            <w:tcW w:w="2965" w:type="dxa"/>
          </w:tcPr>
          <w:p w14:paraId="375408F8" w14:textId="079E7789" w:rsidR="00E46BD8" w:rsidRDefault="00E46BD8" w:rsidP="00E46BD8">
            <w:proofErr w:type="spellStart"/>
            <w:r w:rsidRPr="00C277A3">
              <w:t>LogicalDataDescription</w:t>
            </w:r>
            <w:proofErr w:type="spellEnd"/>
          </w:p>
        </w:tc>
      </w:tr>
      <w:tr w:rsidR="00E46BD8" w14:paraId="28947E08" w14:textId="77777777" w:rsidTr="00BA6547">
        <w:trPr>
          <w:trHeight w:val="323"/>
        </w:trPr>
        <w:tc>
          <w:tcPr>
            <w:tcW w:w="3824" w:type="dxa"/>
          </w:tcPr>
          <w:p w14:paraId="578E3116" w14:textId="1C3F45A9" w:rsidR="00E46BD8" w:rsidRDefault="00E46BD8" w:rsidP="00E46BD8">
            <w:proofErr w:type="spellStart"/>
            <w:r w:rsidRPr="005E3D51">
              <w:t>MemberIndicator</w:t>
            </w:r>
            <w:proofErr w:type="spellEnd"/>
          </w:p>
        </w:tc>
        <w:tc>
          <w:tcPr>
            <w:tcW w:w="2561" w:type="dxa"/>
          </w:tcPr>
          <w:p w14:paraId="04FE06C4" w14:textId="4260249C" w:rsidR="00E46BD8" w:rsidRDefault="00E46BD8" w:rsidP="00E46BD8">
            <w:r w:rsidRPr="005E3D51">
              <w:t>Provides ability to declare an optional...</w:t>
            </w:r>
          </w:p>
        </w:tc>
        <w:tc>
          <w:tcPr>
            <w:tcW w:w="2965" w:type="dxa"/>
          </w:tcPr>
          <w:p w14:paraId="205644A7" w14:textId="7D6941B2" w:rsidR="00E46BD8" w:rsidRDefault="00E46BD8" w:rsidP="00E46BD8">
            <w:proofErr w:type="spellStart"/>
            <w:r w:rsidRPr="005E3D51">
              <w:t>CollectionsPattern</w:t>
            </w:r>
            <w:proofErr w:type="spellEnd"/>
          </w:p>
        </w:tc>
      </w:tr>
      <w:tr w:rsidR="00E46BD8" w14:paraId="0CAB1E6A" w14:textId="77777777" w:rsidTr="00BA6547">
        <w:trPr>
          <w:trHeight w:val="323"/>
        </w:trPr>
        <w:tc>
          <w:tcPr>
            <w:tcW w:w="3824" w:type="dxa"/>
          </w:tcPr>
          <w:p w14:paraId="46257822" w14:textId="283475BE" w:rsidR="00E46BD8" w:rsidRDefault="00E46BD8" w:rsidP="00E46BD8">
            <w:proofErr w:type="spellStart"/>
            <w:r w:rsidRPr="009A1489">
              <w:t>MemberRelation</w:t>
            </w:r>
            <w:proofErr w:type="spellEnd"/>
          </w:p>
        </w:tc>
        <w:tc>
          <w:tcPr>
            <w:tcW w:w="2561" w:type="dxa"/>
          </w:tcPr>
          <w:p w14:paraId="267E8CE4" w14:textId="7F95B4FD" w:rsidR="00E46BD8" w:rsidRDefault="00E46BD8" w:rsidP="00E46BD8">
            <w:r w:rsidRPr="009A1489">
              <w:t>Defines one kind of relationship between one...</w:t>
            </w:r>
          </w:p>
        </w:tc>
        <w:tc>
          <w:tcPr>
            <w:tcW w:w="2965" w:type="dxa"/>
          </w:tcPr>
          <w:p w14:paraId="5FEFC6D1" w14:textId="2D4D4C3E" w:rsidR="00E46BD8" w:rsidRDefault="00E46BD8" w:rsidP="00E46BD8">
            <w:proofErr w:type="spellStart"/>
            <w:r w:rsidRPr="009A1489">
              <w:t>CollectionsPattern</w:t>
            </w:r>
            <w:proofErr w:type="spellEnd"/>
          </w:p>
        </w:tc>
      </w:tr>
      <w:tr w:rsidR="00E46BD8" w14:paraId="64D65C97" w14:textId="77777777" w:rsidTr="00BA6547">
        <w:trPr>
          <w:trHeight w:val="323"/>
        </w:trPr>
        <w:tc>
          <w:tcPr>
            <w:tcW w:w="3824" w:type="dxa"/>
          </w:tcPr>
          <w:p w14:paraId="1BBA7DDC" w14:textId="11FCDFD4" w:rsidR="00E46BD8" w:rsidRDefault="00E46BD8" w:rsidP="00E46BD8">
            <w:proofErr w:type="spellStart"/>
            <w:r w:rsidRPr="00E20345">
              <w:t>MetadataDrivenAction</w:t>
            </w:r>
            <w:proofErr w:type="spellEnd"/>
          </w:p>
        </w:tc>
        <w:tc>
          <w:tcPr>
            <w:tcW w:w="2561" w:type="dxa"/>
          </w:tcPr>
          <w:p w14:paraId="5C7B20FC" w14:textId="2D237B31" w:rsidR="00E46BD8" w:rsidRDefault="00E46BD8" w:rsidP="00E46BD8">
            <w:proofErr w:type="spellStart"/>
            <w:r w:rsidRPr="00E20345">
              <w:t>MetadataDrivenActions</w:t>
            </w:r>
            <w:proofErr w:type="spellEnd"/>
            <w:r w:rsidRPr="00E20345">
              <w:t xml:space="preserve"> are Acts in which their...</w:t>
            </w:r>
          </w:p>
        </w:tc>
        <w:tc>
          <w:tcPr>
            <w:tcW w:w="2965" w:type="dxa"/>
          </w:tcPr>
          <w:p w14:paraId="7AAD48FF" w14:textId="4539E2F6" w:rsidR="00E46BD8" w:rsidRDefault="00E46BD8" w:rsidP="00E46BD8">
            <w:r w:rsidRPr="00E20345">
              <w:t>Workflows</w:t>
            </w:r>
          </w:p>
        </w:tc>
      </w:tr>
      <w:tr w:rsidR="00E46BD8" w14:paraId="5088CA81" w14:textId="77777777" w:rsidTr="00BA6547">
        <w:trPr>
          <w:trHeight w:val="323"/>
        </w:trPr>
        <w:tc>
          <w:tcPr>
            <w:tcW w:w="3824" w:type="dxa"/>
          </w:tcPr>
          <w:p w14:paraId="5E53505B" w14:textId="52B95165" w:rsidR="00E46BD8" w:rsidRDefault="00E46BD8" w:rsidP="00E46BD8">
            <w:r w:rsidRPr="00F00CC3">
              <w:t>Methodology</w:t>
            </w:r>
          </w:p>
        </w:tc>
        <w:tc>
          <w:tcPr>
            <w:tcW w:w="2561" w:type="dxa"/>
          </w:tcPr>
          <w:p w14:paraId="3D3EA639" w14:textId="2A74839B" w:rsidR="00E46BD8" w:rsidRDefault="00E46BD8" w:rsidP="00E46BD8">
            <w:r w:rsidRPr="00F00CC3">
              <w:t xml:space="preserve">Methodology brings together the </w:t>
            </w:r>
            <w:proofErr w:type="gramStart"/>
            <w:r w:rsidRPr="00F00CC3">
              <w:t>design,...</w:t>
            </w:r>
            <w:proofErr w:type="gramEnd"/>
          </w:p>
        </w:tc>
        <w:tc>
          <w:tcPr>
            <w:tcW w:w="2965" w:type="dxa"/>
          </w:tcPr>
          <w:p w14:paraId="277BB984" w14:textId="52E9AB12" w:rsidR="00E46BD8" w:rsidRDefault="00E46BD8" w:rsidP="00E46BD8">
            <w:proofErr w:type="spellStart"/>
            <w:r w:rsidRPr="00F00CC3">
              <w:t>MethodologyPattern</w:t>
            </w:r>
            <w:proofErr w:type="spellEnd"/>
          </w:p>
        </w:tc>
      </w:tr>
      <w:tr w:rsidR="00E46BD8" w14:paraId="764D5EE9" w14:textId="77777777" w:rsidTr="00BA6547">
        <w:trPr>
          <w:trHeight w:val="323"/>
        </w:trPr>
        <w:tc>
          <w:tcPr>
            <w:tcW w:w="3824" w:type="dxa"/>
          </w:tcPr>
          <w:p w14:paraId="2ACD90A1" w14:textId="2BD4D8EC" w:rsidR="00E46BD8" w:rsidRDefault="00E46BD8" w:rsidP="00E46BD8">
            <w:proofErr w:type="spellStart"/>
            <w:r w:rsidRPr="00136ACF">
              <w:t>MethodologyOverview</w:t>
            </w:r>
            <w:proofErr w:type="spellEnd"/>
          </w:p>
        </w:tc>
        <w:tc>
          <w:tcPr>
            <w:tcW w:w="2561" w:type="dxa"/>
          </w:tcPr>
          <w:p w14:paraId="2B323B32" w14:textId="1F92B0C6" w:rsidR="00E46BD8" w:rsidRDefault="00E46BD8" w:rsidP="00E46BD8">
            <w:r w:rsidRPr="00136ACF">
              <w:t>High level, descriptive, human informative...</w:t>
            </w:r>
          </w:p>
        </w:tc>
        <w:tc>
          <w:tcPr>
            <w:tcW w:w="2965" w:type="dxa"/>
          </w:tcPr>
          <w:p w14:paraId="4115A450" w14:textId="59946A01" w:rsidR="00E46BD8" w:rsidRDefault="00E46BD8" w:rsidP="00E46BD8">
            <w:proofErr w:type="spellStart"/>
            <w:r w:rsidRPr="00136ACF">
              <w:t>SimpleMethodologyOverview</w:t>
            </w:r>
            <w:proofErr w:type="spellEnd"/>
          </w:p>
        </w:tc>
      </w:tr>
      <w:tr w:rsidR="00E46BD8" w14:paraId="0F39C9C2" w14:textId="77777777" w:rsidTr="00BA6547">
        <w:trPr>
          <w:trHeight w:val="323"/>
        </w:trPr>
        <w:tc>
          <w:tcPr>
            <w:tcW w:w="3824" w:type="dxa"/>
          </w:tcPr>
          <w:p w14:paraId="0BF1BF08" w14:textId="41B6A543" w:rsidR="00E46BD8" w:rsidRDefault="00E46BD8" w:rsidP="00E46BD8">
            <w:r w:rsidRPr="00667C77">
              <w:t>Organization</w:t>
            </w:r>
          </w:p>
        </w:tc>
        <w:tc>
          <w:tcPr>
            <w:tcW w:w="2561" w:type="dxa"/>
          </w:tcPr>
          <w:p w14:paraId="543A603D" w14:textId="16EEC5BF" w:rsidR="00E46BD8" w:rsidRDefault="00E46BD8" w:rsidP="00E46BD8">
            <w:r w:rsidRPr="00667C77">
              <w:t>A framework of authority designated to act...</w:t>
            </w:r>
          </w:p>
        </w:tc>
        <w:tc>
          <w:tcPr>
            <w:tcW w:w="2965" w:type="dxa"/>
          </w:tcPr>
          <w:p w14:paraId="5E8AD5D2" w14:textId="6124F206" w:rsidR="00E46BD8" w:rsidRDefault="00E46BD8" w:rsidP="00E46BD8">
            <w:r w:rsidRPr="00667C77">
              <w:t>Agents</w:t>
            </w:r>
          </w:p>
        </w:tc>
      </w:tr>
      <w:tr w:rsidR="00E46BD8" w14:paraId="23DFE514" w14:textId="77777777" w:rsidTr="00BA6547">
        <w:trPr>
          <w:trHeight w:val="323"/>
        </w:trPr>
        <w:tc>
          <w:tcPr>
            <w:tcW w:w="3824" w:type="dxa"/>
          </w:tcPr>
          <w:p w14:paraId="36FDE39B" w14:textId="6272C447" w:rsidR="00E46BD8" w:rsidRDefault="00E46BD8" w:rsidP="00E46BD8">
            <w:r w:rsidRPr="00FE548D">
              <w:t>Parameter</w:t>
            </w:r>
          </w:p>
        </w:tc>
        <w:tc>
          <w:tcPr>
            <w:tcW w:w="2561" w:type="dxa"/>
          </w:tcPr>
          <w:p w14:paraId="451179C4" w14:textId="67E0AFFB" w:rsidR="00E46BD8" w:rsidRDefault="00E46BD8" w:rsidP="00E46BD8">
            <w:r w:rsidRPr="00FE548D">
              <w:t>An Input or Output to a Process Step defined...</w:t>
            </w:r>
          </w:p>
        </w:tc>
        <w:tc>
          <w:tcPr>
            <w:tcW w:w="2965" w:type="dxa"/>
          </w:tcPr>
          <w:p w14:paraId="4A79207B" w14:textId="31CC285F" w:rsidR="00E46BD8" w:rsidRDefault="00E46BD8" w:rsidP="00E46BD8">
            <w:r w:rsidRPr="00FE548D">
              <w:t>Workflows</w:t>
            </w:r>
          </w:p>
        </w:tc>
      </w:tr>
      <w:tr w:rsidR="00E46BD8" w14:paraId="203E87F0" w14:textId="77777777" w:rsidTr="00BA6547">
        <w:trPr>
          <w:trHeight w:val="323"/>
        </w:trPr>
        <w:tc>
          <w:tcPr>
            <w:tcW w:w="3824" w:type="dxa"/>
          </w:tcPr>
          <w:p w14:paraId="33885B20" w14:textId="01AD51C1" w:rsidR="00E46BD8" w:rsidRDefault="00E46BD8" w:rsidP="00E46BD8">
            <w:proofErr w:type="spellStart"/>
            <w:r w:rsidRPr="002530A1">
              <w:t>PhysicalDataSet</w:t>
            </w:r>
            <w:proofErr w:type="spellEnd"/>
          </w:p>
        </w:tc>
        <w:tc>
          <w:tcPr>
            <w:tcW w:w="2561" w:type="dxa"/>
          </w:tcPr>
          <w:p w14:paraId="111C9B5E" w14:textId="7125FC37" w:rsidR="00E46BD8" w:rsidRDefault="00E46BD8" w:rsidP="00E46BD8">
            <w:r w:rsidRPr="002530A1">
              <w:t>The information needed for understanding the...</w:t>
            </w:r>
          </w:p>
        </w:tc>
        <w:tc>
          <w:tcPr>
            <w:tcW w:w="2965" w:type="dxa"/>
          </w:tcPr>
          <w:p w14:paraId="1181163B" w14:textId="5949BAC9" w:rsidR="00E46BD8" w:rsidRDefault="00E46BD8" w:rsidP="00E46BD8">
            <w:proofErr w:type="spellStart"/>
            <w:r w:rsidRPr="002530A1">
              <w:t>FormatDescription</w:t>
            </w:r>
            <w:proofErr w:type="spellEnd"/>
          </w:p>
        </w:tc>
      </w:tr>
      <w:tr w:rsidR="00E46BD8" w14:paraId="2FECE433" w14:textId="77777777" w:rsidTr="00BA6547">
        <w:trPr>
          <w:trHeight w:val="323"/>
        </w:trPr>
        <w:tc>
          <w:tcPr>
            <w:tcW w:w="3824" w:type="dxa"/>
          </w:tcPr>
          <w:p w14:paraId="19F1C600" w14:textId="23F45E4E" w:rsidR="00E46BD8" w:rsidRDefault="00E46BD8" w:rsidP="00E46BD8">
            <w:proofErr w:type="spellStart"/>
            <w:r w:rsidRPr="00AA4D61">
              <w:t>PhysicalLayoutRelationStructure</w:t>
            </w:r>
            <w:proofErr w:type="spellEnd"/>
          </w:p>
        </w:tc>
        <w:tc>
          <w:tcPr>
            <w:tcW w:w="2561" w:type="dxa"/>
          </w:tcPr>
          <w:p w14:paraId="6B45B03C" w14:textId="70D2A04A" w:rsidR="00E46BD8" w:rsidRDefault="00E46BD8" w:rsidP="00E46BD8">
            <w:r w:rsidRPr="00AA4D61">
              <w:t xml:space="preserve">A realization of </w:t>
            </w:r>
            <w:proofErr w:type="spellStart"/>
            <w:r w:rsidRPr="00AA4D61">
              <w:t>RelationStructure</w:t>
            </w:r>
            <w:proofErr w:type="spellEnd"/>
            <w:r w:rsidRPr="00AA4D61">
              <w:t xml:space="preserve"> that is...</w:t>
            </w:r>
          </w:p>
        </w:tc>
        <w:tc>
          <w:tcPr>
            <w:tcW w:w="2965" w:type="dxa"/>
          </w:tcPr>
          <w:p w14:paraId="6B86DD83" w14:textId="5B5C1B6F" w:rsidR="00E46BD8" w:rsidRDefault="00E46BD8" w:rsidP="00E46BD8">
            <w:proofErr w:type="spellStart"/>
            <w:r w:rsidRPr="00AA4D61">
              <w:t>FormatDescription</w:t>
            </w:r>
            <w:proofErr w:type="spellEnd"/>
          </w:p>
        </w:tc>
      </w:tr>
      <w:tr w:rsidR="00E46BD8" w14:paraId="7B056420" w14:textId="77777777" w:rsidTr="00BA6547">
        <w:trPr>
          <w:trHeight w:val="323"/>
        </w:trPr>
        <w:tc>
          <w:tcPr>
            <w:tcW w:w="3824" w:type="dxa"/>
          </w:tcPr>
          <w:p w14:paraId="1619F32A" w14:textId="3626DD00" w:rsidR="00E46BD8" w:rsidRDefault="00E46BD8" w:rsidP="00E46BD8">
            <w:proofErr w:type="spellStart"/>
            <w:r w:rsidRPr="004E3F8A">
              <w:t>PhysicalOrderRelationStructure</w:t>
            </w:r>
            <w:proofErr w:type="spellEnd"/>
          </w:p>
        </w:tc>
        <w:tc>
          <w:tcPr>
            <w:tcW w:w="2561" w:type="dxa"/>
          </w:tcPr>
          <w:p w14:paraId="7C923E89" w14:textId="0BF92A69" w:rsidR="00E46BD8" w:rsidRDefault="00E46BD8" w:rsidP="00E46BD8">
            <w:proofErr w:type="spellStart"/>
            <w:r w:rsidRPr="004E3F8A">
              <w:t>PhysicalStructureOrder</w:t>
            </w:r>
            <w:proofErr w:type="spellEnd"/>
            <w:r w:rsidRPr="004E3F8A">
              <w:t xml:space="preserve"> orders...</w:t>
            </w:r>
          </w:p>
        </w:tc>
        <w:tc>
          <w:tcPr>
            <w:tcW w:w="2965" w:type="dxa"/>
          </w:tcPr>
          <w:p w14:paraId="11761B63" w14:textId="70DCB6B6" w:rsidR="00E46BD8" w:rsidRDefault="00E46BD8" w:rsidP="00E46BD8">
            <w:proofErr w:type="spellStart"/>
            <w:r w:rsidRPr="004E3F8A">
              <w:t>FormatDescription</w:t>
            </w:r>
            <w:proofErr w:type="spellEnd"/>
          </w:p>
        </w:tc>
      </w:tr>
      <w:tr w:rsidR="00E46BD8" w14:paraId="7B770B4B" w14:textId="77777777" w:rsidTr="00BA6547">
        <w:trPr>
          <w:trHeight w:val="323"/>
        </w:trPr>
        <w:tc>
          <w:tcPr>
            <w:tcW w:w="3824" w:type="dxa"/>
          </w:tcPr>
          <w:p w14:paraId="18DF248D" w14:textId="76A5903E" w:rsidR="00E46BD8" w:rsidRDefault="00E46BD8" w:rsidP="00E46BD8">
            <w:proofErr w:type="spellStart"/>
            <w:r w:rsidRPr="009E46F1">
              <w:t>PhysicalRecordSegment</w:t>
            </w:r>
            <w:proofErr w:type="spellEnd"/>
          </w:p>
        </w:tc>
        <w:tc>
          <w:tcPr>
            <w:tcW w:w="2561" w:type="dxa"/>
          </w:tcPr>
          <w:p w14:paraId="4389F1B1" w14:textId="489B7F14" w:rsidR="00E46BD8" w:rsidRDefault="00E46BD8" w:rsidP="00E46BD8">
            <w:r w:rsidRPr="009E46F1">
              <w:t>A description of each physical storage segment...</w:t>
            </w:r>
          </w:p>
        </w:tc>
        <w:tc>
          <w:tcPr>
            <w:tcW w:w="2965" w:type="dxa"/>
          </w:tcPr>
          <w:p w14:paraId="1E09DD2F" w14:textId="1066F31E" w:rsidR="00E46BD8" w:rsidRDefault="00E46BD8" w:rsidP="00E46BD8">
            <w:proofErr w:type="spellStart"/>
            <w:r w:rsidRPr="009E46F1">
              <w:t>FormatDescription</w:t>
            </w:r>
            <w:proofErr w:type="spellEnd"/>
          </w:p>
        </w:tc>
      </w:tr>
      <w:tr w:rsidR="00E46BD8" w14:paraId="3A981521" w14:textId="77777777" w:rsidTr="00BA6547">
        <w:trPr>
          <w:trHeight w:val="323"/>
        </w:trPr>
        <w:tc>
          <w:tcPr>
            <w:tcW w:w="3824" w:type="dxa"/>
          </w:tcPr>
          <w:p w14:paraId="0C154444" w14:textId="24556B4C" w:rsidR="00E46BD8" w:rsidRDefault="00E46BD8" w:rsidP="00E46BD8">
            <w:proofErr w:type="spellStart"/>
            <w:r w:rsidRPr="00517340">
              <w:t>PhysicalSegmentLayout</w:t>
            </w:r>
            <w:proofErr w:type="spellEnd"/>
          </w:p>
        </w:tc>
        <w:tc>
          <w:tcPr>
            <w:tcW w:w="2561" w:type="dxa"/>
          </w:tcPr>
          <w:p w14:paraId="26E88FDD" w14:textId="7C02169A" w:rsidR="00E46BD8" w:rsidRDefault="00E46BD8" w:rsidP="00E46BD8">
            <w:r w:rsidRPr="00517340">
              <w:t xml:space="preserve">The </w:t>
            </w:r>
            <w:proofErr w:type="spellStart"/>
            <w:r w:rsidRPr="00517340">
              <w:t>PhysicalSegmentLayout</w:t>
            </w:r>
            <w:proofErr w:type="spellEnd"/>
            <w:r w:rsidRPr="00517340">
              <w:t xml:space="preserve"> is an abstract class...</w:t>
            </w:r>
          </w:p>
        </w:tc>
        <w:tc>
          <w:tcPr>
            <w:tcW w:w="2965" w:type="dxa"/>
          </w:tcPr>
          <w:p w14:paraId="42E3DCBD" w14:textId="772A0389" w:rsidR="00E46BD8" w:rsidRDefault="00E46BD8" w:rsidP="00E46BD8">
            <w:proofErr w:type="spellStart"/>
            <w:r w:rsidRPr="00517340">
              <w:t>FormatDescription</w:t>
            </w:r>
            <w:proofErr w:type="spellEnd"/>
          </w:p>
        </w:tc>
      </w:tr>
      <w:tr w:rsidR="00E46BD8" w14:paraId="4E15F398" w14:textId="77777777" w:rsidTr="00BA6547">
        <w:trPr>
          <w:trHeight w:val="323"/>
        </w:trPr>
        <w:tc>
          <w:tcPr>
            <w:tcW w:w="3824" w:type="dxa"/>
          </w:tcPr>
          <w:p w14:paraId="776F5DFD" w14:textId="0DC09F92" w:rsidR="00E46BD8" w:rsidRDefault="00E46BD8" w:rsidP="00E46BD8">
            <w:proofErr w:type="spellStart"/>
            <w:r w:rsidRPr="007C6DDD">
              <w:t>PhysicalSegmentLocation</w:t>
            </w:r>
            <w:proofErr w:type="spellEnd"/>
          </w:p>
        </w:tc>
        <w:tc>
          <w:tcPr>
            <w:tcW w:w="2561" w:type="dxa"/>
          </w:tcPr>
          <w:p w14:paraId="0675AC4C" w14:textId="31B65DE3" w:rsidR="00E46BD8" w:rsidRDefault="00E46BD8" w:rsidP="00E46BD8">
            <w:r w:rsidRPr="007C6DDD">
              <w:t>Among other things defines the location of a...</w:t>
            </w:r>
          </w:p>
        </w:tc>
        <w:tc>
          <w:tcPr>
            <w:tcW w:w="2965" w:type="dxa"/>
          </w:tcPr>
          <w:p w14:paraId="6B5F9CF9" w14:textId="3C3C89A2" w:rsidR="00E46BD8" w:rsidRDefault="00E46BD8" w:rsidP="00E46BD8">
            <w:proofErr w:type="spellStart"/>
            <w:r w:rsidRPr="007C6DDD">
              <w:t>FormatDescription</w:t>
            </w:r>
            <w:proofErr w:type="spellEnd"/>
          </w:p>
        </w:tc>
      </w:tr>
      <w:tr w:rsidR="00E46BD8" w14:paraId="6F694B2D" w14:textId="77777777" w:rsidTr="00BA6547">
        <w:trPr>
          <w:trHeight w:val="323"/>
        </w:trPr>
        <w:tc>
          <w:tcPr>
            <w:tcW w:w="3824" w:type="dxa"/>
          </w:tcPr>
          <w:p w14:paraId="5F22686D" w14:textId="6FF20A51" w:rsidR="00E46BD8" w:rsidRDefault="00E46BD8" w:rsidP="00E46BD8">
            <w:r w:rsidRPr="001E217A">
              <w:t>Population</w:t>
            </w:r>
          </w:p>
        </w:tc>
        <w:tc>
          <w:tcPr>
            <w:tcW w:w="2561" w:type="dxa"/>
          </w:tcPr>
          <w:p w14:paraId="460D0886" w14:textId="3382B140" w:rsidR="00E46BD8" w:rsidRDefault="00E46BD8" w:rsidP="00E46BD8">
            <w:r w:rsidRPr="001E217A">
              <w:t xml:space="preserve">Set of specific units (people, </w:t>
            </w:r>
            <w:proofErr w:type="gramStart"/>
            <w:r w:rsidRPr="001E217A">
              <w:t>entities,...</w:t>
            </w:r>
            <w:proofErr w:type="gramEnd"/>
          </w:p>
        </w:tc>
        <w:tc>
          <w:tcPr>
            <w:tcW w:w="2965" w:type="dxa"/>
          </w:tcPr>
          <w:p w14:paraId="7D0CCEDF" w14:textId="37D6A66A" w:rsidR="00E46BD8" w:rsidRDefault="00E46BD8" w:rsidP="00E46BD8">
            <w:r w:rsidRPr="001E217A">
              <w:t>Conceptual</w:t>
            </w:r>
          </w:p>
        </w:tc>
      </w:tr>
      <w:tr w:rsidR="00E46BD8" w14:paraId="38B5FB91" w14:textId="77777777" w:rsidTr="00BA6547">
        <w:trPr>
          <w:trHeight w:val="323"/>
        </w:trPr>
        <w:tc>
          <w:tcPr>
            <w:tcW w:w="3824" w:type="dxa"/>
          </w:tcPr>
          <w:p w14:paraId="3575FB74" w14:textId="427BF5B8" w:rsidR="00E46BD8" w:rsidRDefault="00E46BD8" w:rsidP="00E46BD8">
            <w:r w:rsidRPr="00F66F29">
              <w:t>Precondition</w:t>
            </w:r>
          </w:p>
        </w:tc>
        <w:tc>
          <w:tcPr>
            <w:tcW w:w="2561" w:type="dxa"/>
          </w:tcPr>
          <w:p w14:paraId="0A3C5F98" w14:textId="288E59D4" w:rsidR="00E46BD8" w:rsidRDefault="00E46BD8" w:rsidP="00E46BD8">
            <w:r w:rsidRPr="00F66F29">
              <w:t>A precondition is a state. The state includes...</w:t>
            </w:r>
          </w:p>
        </w:tc>
        <w:tc>
          <w:tcPr>
            <w:tcW w:w="2965" w:type="dxa"/>
          </w:tcPr>
          <w:p w14:paraId="492C0483" w14:textId="7818E684" w:rsidR="00E46BD8" w:rsidRDefault="00E46BD8" w:rsidP="00E46BD8">
            <w:r w:rsidRPr="00F66F29">
              <w:t>Methodologies</w:t>
            </w:r>
          </w:p>
        </w:tc>
      </w:tr>
      <w:tr w:rsidR="00E46BD8" w14:paraId="7AAB310B" w14:textId="77777777" w:rsidTr="00BA6547">
        <w:trPr>
          <w:trHeight w:val="323"/>
        </w:trPr>
        <w:tc>
          <w:tcPr>
            <w:tcW w:w="3824" w:type="dxa"/>
          </w:tcPr>
          <w:p w14:paraId="46BA5348" w14:textId="383CADDD" w:rsidR="00E46BD8" w:rsidRDefault="00E46BD8" w:rsidP="00E46BD8">
            <w:r w:rsidRPr="00DD508F">
              <w:t>Process</w:t>
            </w:r>
          </w:p>
        </w:tc>
        <w:tc>
          <w:tcPr>
            <w:tcW w:w="2561" w:type="dxa"/>
          </w:tcPr>
          <w:p w14:paraId="7519BCAE" w14:textId="0AE6DB05" w:rsidR="00E46BD8" w:rsidRDefault="00E46BD8" w:rsidP="00E46BD8">
            <w:r w:rsidRPr="00DD508F">
              <w:t>Process is an implementation of an algorithm....</w:t>
            </w:r>
          </w:p>
        </w:tc>
        <w:tc>
          <w:tcPr>
            <w:tcW w:w="2965" w:type="dxa"/>
          </w:tcPr>
          <w:p w14:paraId="77686302" w14:textId="556CF93A" w:rsidR="00E46BD8" w:rsidRDefault="00E46BD8" w:rsidP="00E46BD8">
            <w:proofErr w:type="spellStart"/>
            <w:r w:rsidRPr="00DD508F">
              <w:t>ProcessPattern</w:t>
            </w:r>
            <w:proofErr w:type="spellEnd"/>
          </w:p>
        </w:tc>
      </w:tr>
      <w:tr w:rsidR="00BA6547" w14:paraId="5E7A3F1C" w14:textId="77777777" w:rsidTr="00BA6547">
        <w:trPr>
          <w:trHeight w:val="323"/>
        </w:trPr>
        <w:tc>
          <w:tcPr>
            <w:tcW w:w="3824" w:type="dxa"/>
          </w:tcPr>
          <w:p w14:paraId="148573CD" w14:textId="73F9CEF5" w:rsidR="00BA6547" w:rsidRDefault="00BA6547" w:rsidP="00BA6547">
            <w:proofErr w:type="spellStart"/>
            <w:r w:rsidRPr="00196605">
              <w:t>ProcessControlStep</w:t>
            </w:r>
            <w:proofErr w:type="spellEnd"/>
          </w:p>
        </w:tc>
        <w:tc>
          <w:tcPr>
            <w:tcW w:w="2561" w:type="dxa"/>
          </w:tcPr>
          <w:p w14:paraId="5EB83C3D" w14:textId="51858FFA" w:rsidR="00BA6547" w:rsidRDefault="00BA6547" w:rsidP="00BA6547">
            <w:r w:rsidRPr="00196605">
              <w:t>A Process Step that controls the ordering of...</w:t>
            </w:r>
          </w:p>
        </w:tc>
        <w:tc>
          <w:tcPr>
            <w:tcW w:w="2965" w:type="dxa"/>
          </w:tcPr>
          <w:p w14:paraId="5CEBD5E9" w14:textId="0BF15725" w:rsidR="00BA6547" w:rsidRDefault="00BA6547" w:rsidP="00BA6547">
            <w:proofErr w:type="spellStart"/>
            <w:r w:rsidRPr="00196605">
              <w:t>ProcessPattern</w:t>
            </w:r>
            <w:proofErr w:type="spellEnd"/>
          </w:p>
        </w:tc>
      </w:tr>
      <w:tr w:rsidR="00BA6547" w14:paraId="30FA1711" w14:textId="77777777" w:rsidTr="00BA6547">
        <w:trPr>
          <w:trHeight w:val="323"/>
        </w:trPr>
        <w:tc>
          <w:tcPr>
            <w:tcW w:w="3824" w:type="dxa"/>
          </w:tcPr>
          <w:p w14:paraId="0F198F5C" w14:textId="12818B75" w:rsidR="00BA6547" w:rsidRDefault="00BA6547" w:rsidP="00BA6547">
            <w:proofErr w:type="spellStart"/>
            <w:r w:rsidRPr="007F0721">
              <w:lastRenderedPageBreak/>
              <w:t>ProcessOverview</w:t>
            </w:r>
            <w:proofErr w:type="spellEnd"/>
          </w:p>
        </w:tc>
        <w:tc>
          <w:tcPr>
            <w:tcW w:w="2561" w:type="dxa"/>
          </w:tcPr>
          <w:p w14:paraId="629D68A1" w14:textId="0ECFC626" w:rsidR="00BA6547" w:rsidRDefault="00BA6547" w:rsidP="00BA6547">
            <w:r w:rsidRPr="007F0721">
              <w:t>Process is an implementation of an algorithm....</w:t>
            </w:r>
          </w:p>
        </w:tc>
        <w:tc>
          <w:tcPr>
            <w:tcW w:w="2965" w:type="dxa"/>
          </w:tcPr>
          <w:p w14:paraId="4BC3C8C5" w14:textId="53F16497" w:rsidR="00BA6547" w:rsidRDefault="00BA6547" w:rsidP="00BA6547">
            <w:proofErr w:type="spellStart"/>
            <w:r w:rsidRPr="007F0721">
              <w:t>SimpleMethodologyOverview</w:t>
            </w:r>
            <w:proofErr w:type="spellEnd"/>
          </w:p>
        </w:tc>
      </w:tr>
      <w:tr w:rsidR="00BA6547" w14:paraId="3733DC57" w14:textId="77777777" w:rsidTr="00BA6547">
        <w:trPr>
          <w:trHeight w:val="323"/>
        </w:trPr>
        <w:tc>
          <w:tcPr>
            <w:tcW w:w="3824" w:type="dxa"/>
          </w:tcPr>
          <w:p w14:paraId="500389BD" w14:textId="7478C80C" w:rsidR="00BA6547" w:rsidRDefault="00BA6547" w:rsidP="00BA6547">
            <w:proofErr w:type="spellStart"/>
            <w:r w:rsidRPr="00FD0428">
              <w:t>ProcessStep</w:t>
            </w:r>
            <w:proofErr w:type="spellEnd"/>
          </w:p>
        </w:tc>
        <w:tc>
          <w:tcPr>
            <w:tcW w:w="2561" w:type="dxa"/>
          </w:tcPr>
          <w:p w14:paraId="32C80774" w14:textId="589F76BC" w:rsidR="00BA6547" w:rsidRDefault="00BA6547" w:rsidP="00BA6547">
            <w:r w:rsidRPr="00FD0428">
              <w:t>One of the constituents of a Process. It can...</w:t>
            </w:r>
          </w:p>
        </w:tc>
        <w:tc>
          <w:tcPr>
            <w:tcW w:w="2965" w:type="dxa"/>
          </w:tcPr>
          <w:p w14:paraId="3ED2C748" w14:textId="789AE63B" w:rsidR="00BA6547" w:rsidRDefault="00BA6547" w:rsidP="00BA6547">
            <w:proofErr w:type="spellStart"/>
            <w:r w:rsidRPr="00FD0428">
              <w:t>ProcessPattern</w:t>
            </w:r>
            <w:proofErr w:type="spellEnd"/>
          </w:p>
        </w:tc>
      </w:tr>
      <w:tr w:rsidR="00BA6547" w14:paraId="6BD18B00" w14:textId="77777777" w:rsidTr="00BA6547">
        <w:trPr>
          <w:trHeight w:val="323"/>
        </w:trPr>
        <w:tc>
          <w:tcPr>
            <w:tcW w:w="3824" w:type="dxa"/>
          </w:tcPr>
          <w:p w14:paraId="5B98BE82" w14:textId="3FC099FD" w:rsidR="00BA6547" w:rsidRDefault="00BA6547" w:rsidP="00BA6547">
            <w:proofErr w:type="spellStart"/>
            <w:r w:rsidRPr="009628DC">
              <w:t>RecordRelation</w:t>
            </w:r>
            <w:proofErr w:type="spellEnd"/>
          </w:p>
        </w:tc>
        <w:tc>
          <w:tcPr>
            <w:tcW w:w="2561" w:type="dxa"/>
          </w:tcPr>
          <w:p w14:paraId="0DD17751" w14:textId="5AE04FE8" w:rsidR="00BA6547" w:rsidRDefault="00BA6547" w:rsidP="00BA6547">
            <w:r w:rsidRPr="009628DC">
              <w:t xml:space="preserve">The </w:t>
            </w:r>
            <w:proofErr w:type="spellStart"/>
            <w:r w:rsidRPr="009628DC">
              <w:t>RecordRelation</w:t>
            </w:r>
            <w:proofErr w:type="spellEnd"/>
            <w:r w:rsidRPr="009628DC">
              <w:t xml:space="preserve"> object is used to indicate...</w:t>
            </w:r>
          </w:p>
        </w:tc>
        <w:tc>
          <w:tcPr>
            <w:tcW w:w="2965" w:type="dxa"/>
          </w:tcPr>
          <w:p w14:paraId="37DB1C18" w14:textId="6A665EAE" w:rsidR="00BA6547" w:rsidRDefault="00BA6547" w:rsidP="00BA6547">
            <w:proofErr w:type="spellStart"/>
            <w:r w:rsidRPr="009628DC">
              <w:t>LogicalDataDescription</w:t>
            </w:r>
            <w:proofErr w:type="spellEnd"/>
          </w:p>
        </w:tc>
      </w:tr>
      <w:tr w:rsidR="00BA6547" w14:paraId="51FB461D" w14:textId="77777777" w:rsidTr="00BA6547">
        <w:trPr>
          <w:trHeight w:val="323"/>
        </w:trPr>
        <w:tc>
          <w:tcPr>
            <w:tcW w:w="3824" w:type="dxa"/>
          </w:tcPr>
          <w:p w14:paraId="2AED2107" w14:textId="5EF95DAE" w:rsidR="00BA6547" w:rsidRDefault="00BA6547" w:rsidP="00BA6547">
            <w:proofErr w:type="spellStart"/>
            <w:r w:rsidRPr="009D1093">
              <w:t>RelationStructure</w:t>
            </w:r>
            <w:proofErr w:type="spellEnd"/>
          </w:p>
        </w:tc>
        <w:tc>
          <w:tcPr>
            <w:tcW w:w="2561" w:type="dxa"/>
          </w:tcPr>
          <w:p w14:paraId="6618DD03" w14:textId="1F8BD2AD" w:rsidR="00BA6547" w:rsidRDefault="00BA6547" w:rsidP="00BA6547">
            <w:r w:rsidRPr="009D1093">
              <w:t xml:space="preserve">The set of </w:t>
            </w:r>
            <w:proofErr w:type="spellStart"/>
            <w:r w:rsidRPr="009D1093">
              <w:t>MemberRelations</w:t>
            </w:r>
            <w:proofErr w:type="spellEnd"/>
            <w:r w:rsidRPr="009D1093">
              <w:t xml:space="preserve"> used to structure a...</w:t>
            </w:r>
          </w:p>
        </w:tc>
        <w:tc>
          <w:tcPr>
            <w:tcW w:w="2965" w:type="dxa"/>
          </w:tcPr>
          <w:p w14:paraId="62E3A344" w14:textId="521DF0FE" w:rsidR="00BA6547" w:rsidRDefault="00BA6547" w:rsidP="00BA6547">
            <w:proofErr w:type="spellStart"/>
            <w:r w:rsidRPr="009D1093">
              <w:t>CollectionsPattern</w:t>
            </w:r>
            <w:proofErr w:type="spellEnd"/>
          </w:p>
        </w:tc>
      </w:tr>
      <w:tr w:rsidR="00BA6547" w14:paraId="39070FB0" w14:textId="77777777" w:rsidTr="00BA6547">
        <w:trPr>
          <w:trHeight w:val="323"/>
        </w:trPr>
        <w:tc>
          <w:tcPr>
            <w:tcW w:w="3824" w:type="dxa"/>
          </w:tcPr>
          <w:p w14:paraId="2FBD9B48" w14:textId="010F1890" w:rsidR="00BA6547" w:rsidRDefault="00BA6547" w:rsidP="00BA6547">
            <w:proofErr w:type="spellStart"/>
            <w:r w:rsidRPr="00D25E19">
              <w:t>RepeatUntil</w:t>
            </w:r>
            <w:proofErr w:type="spellEnd"/>
          </w:p>
        </w:tc>
        <w:tc>
          <w:tcPr>
            <w:tcW w:w="2561" w:type="dxa"/>
          </w:tcPr>
          <w:p w14:paraId="17FADD58" w14:textId="3B2DF0BA" w:rsidR="00BA6547" w:rsidRDefault="00BA6547" w:rsidP="00BA6547">
            <w:r w:rsidRPr="00D25E19">
              <w:t>Iterative control structure to be repeated...</w:t>
            </w:r>
          </w:p>
        </w:tc>
        <w:tc>
          <w:tcPr>
            <w:tcW w:w="2965" w:type="dxa"/>
          </w:tcPr>
          <w:p w14:paraId="0E0A37B0" w14:textId="6C78F40C" w:rsidR="00BA6547" w:rsidRDefault="00BA6547" w:rsidP="00BA6547">
            <w:r w:rsidRPr="00D25E19">
              <w:t>Workflows</w:t>
            </w:r>
          </w:p>
        </w:tc>
      </w:tr>
      <w:tr w:rsidR="00BA6547" w14:paraId="68D20695" w14:textId="77777777" w:rsidTr="00BA6547">
        <w:trPr>
          <w:trHeight w:val="323"/>
        </w:trPr>
        <w:tc>
          <w:tcPr>
            <w:tcW w:w="3824" w:type="dxa"/>
          </w:tcPr>
          <w:p w14:paraId="5EF1A7FB" w14:textId="7222E000" w:rsidR="00BA6547" w:rsidRDefault="00BA6547" w:rsidP="00BA6547">
            <w:proofErr w:type="spellStart"/>
            <w:r w:rsidRPr="00B0737E">
              <w:t>RepeatWhile</w:t>
            </w:r>
            <w:proofErr w:type="spellEnd"/>
          </w:p>
        </w:tc>
        <w:tc>
          <w:tcPr>
            <w:tcW w:w="2561" w:type="dxa"/>
          </w:tcPr>
          <w:p w14:paraId="77C6283D" w14:textId="3EF8515E" w:rsidR="00BA6547" w:rsidRDefault="00BA6547" w:rsidP="00BA6547">
            <w:r w:rsidRPr="00B0737E">
              <w:t>Iterative control structure to be repeated...</w:t>
            </w:r>
          </w:p>
        </w:tc>
        <w:tc>
          <w:tcPr>
            <w:tcW w:w="2965" w:type="dxa"/>
          </w:tcPr>
          <w:p w14:paraId="0802A71F" w14:textId="5756563E" w:rsidR="00BA6547" w:rsidRDefault="00BA6547" w:rsidP="00BA6547">
            <w:r w:rsidRPr="00B0737E">
              <w:t>Workflows</w:t>
            </w:r>
          </w:p>
        </w:tc>
      </w:tr>
      <w:tr w:rsidR="00BA6547" w14:paraId="3D4A5F05" w14:textId="77777777" w:rsidTr="00BA6547">
        <w:trPr>
          <w:trHeight w:val="323"/>
        </w:trPr>
        <w:tc>
          <w:tcPr>
            <w:tcW w:w="3824" w:type="dxa"/>
          </w:tcPr>
          <w:p w14:paraId="5C53766B" w14:textId="6B86C337" w:rsidR="00BA6547" w:rsidRDefault="00BA6547" w:rsidP="00BA6547">
            <w:proofErr w:type="spellStart"/>
            <w:r w:rsidRPr="00D3219C">
              <w:t>RepresentedVariable</w:t>
            </w:r>
            <w:proofErr w:type="spellEnd"/>
          </w:p>
        </w:tc>
        <w:tc>
          <w:tcPr>
            <w:tcW w:w="2561" w:type="dxa"/>
          </w:tcPr>
          <w:p w14:paraId="08F2BD1E" w14:textId="2BFC13B0" w:rsidR="00BA6547" w:rsidRDefault="00BA6547" w:rsidP="00BA6547">
            <w:r w:rsidRPr="00D3219C">
              <w:t>A combination of a characteristic of a...</w:t>
            </w:r>
          </w:p>
        </w:tc>
        <w:tc>
          <w:tcPr>
            <w:tcW w:w="2965" w:type="dxa"/>
          </w:tcPr>
          <w:p w14:paraId="634DDDFF" w14:textId="008C0069" w:rsidR="00BA6547" w:rsidRDefault="00BA6547" w:rsidP="00BA6547">
            <w:r w:rsidRPr="00D3219C">
              <w:t>Conceptual</w:t>
            </w:r>
          </w:p>
        </w:tc>
      </w:tr>
      <w:tr w:rsidR="00BA6547" w14:paraId="4C2E26CC" w14:textId="77777777" w:rsidTr="00BA6547">
        <w:trPr>
          <w:trHeight w:val="323"/>
        </w:trPr>
        <w:tc>
          <w:tcPr>
            <w:tcW w:w="3824" w:type="dxa"/>
          </w:tcPr>
          <w:p w14:paraId="5AC5B29B" w14:textId="2371E000" w:rsidR="00BA6547" w:rsidRDefault="00BA6547" w:rsidP="00BA6547">
            <w:r w:rsidRPr="00980813">
              <w:t>Result</w:t>
            </w:r>
          </w:p>
        </w:tc>
        <w:tc>
          <w:tcPr>
            <w:tcW w:w="2561" w:type="dxa"/>
          </w:tcPr>
          <w:p w14:paraId="6D61BA06" w14:textId="62AB1A5E" w:rsidR="00BA6547" w:rsidRDefault="00BA6547" w:rsidP="00BA6547">
            <w:r w:rsidRPr="00980813">
              <w:t>Describes the results of a process for the...</w:t>
            </w:r>
          </w:p>
        </w:tc>
        <w:tc>
          <w:tcPr>
            <w:tcW w:w="2965" w:type="dxa"/>
          </w:tcPr>
          <w:p w14:paraId="592A7097" w14:textId="591F7518" w:rsidR="00BA6547" w:rsidRDefault="00BA6547" w:rsidP="00BA6547">
            <w:r w:rsidRPr="00980813">
              <w:t>Methodologies</w:t>
            </w:r>
          </w:p>
        </w:tc>
      </w:tr>
      <w:tr w:rsidR="00BA6547" w14:paraId="6BC708D4" w14:textId="77777777" w:rsidTr="00BA6547">
        <w:trPr>
          <w:trHeight w:val="323"/>
        </w:trPr>
        <w:tc>
          <w:tcPr>
            <w:tcW w:w="3824" w:type="dxa"/>
          </w:tcPr>
          <w:p w14:paraId="21934710" w14:textId="6F075751" w:rsidR="00BA6547" w:rsidRDefault="00BA6547" w:rsidP="00BA6547">
            <w:proofErr w:type="spellStart"/>
            <w:r w:rsidRPr="00B66031">
              <w:t>SegmentByText</w:t>
            </w:r>
            <w:proofErr w:type="spellEnd"/>
          </w:p>
        </w:tc>
        <w:tc>
          <w:tcPr>
            <w:tcW w:w="2561" w:type="dxa"/>
          </w:tcPr>
          <w:p w14:paraId="2A19FA52" w14:textId="07ADA9CD" w:rsidR="00BA6547" w:rsidRDefault="00BA6547" w:rsidP="00BA6547">
            <w:r w:rsidRPr="00B66031">
              <w:t>Defines the location of a segment of text...</w:t>
            </w:r>
          </w:p>
        </w:tc>
        <w:tc>
          <w:tcPr>
            <w:tcW w:w="2965" w:type="dxa"/>
          </w:tcPr>
          <w:p w14:paraId="41A4D688" w14:textId="2C57DC30" w:rsidR="00BA6547" w:rsidRDefault="00BA6547" w:rsidP="00BA6547">
            <w:proofErr w:type="spellStart"/>
            <w:r w:rsidRPr="00B66031">
              <w:t>FormatDescription</w:t>
            </w:r>
            <w:proofErr w:type="spellEnd"/>
          </w:p>
        </w:tc>
      </w:tr>
      <w:tr w:rsidR="00BA6547" w14:paraId="1AA9F4AB" w14:textId="77777777" w:rsidTr="00BA6547">
        <w:trPr>
          <w:trHeight w:val="323"/>
        </w:trPr>
        <w:tc>
          <w:tcPr>
            <w:tcW w:w="3824" w:type="dxa"/>
          </w:tcPr>
          <w:p w14:paraId="4DAA9CA9" w14:textId="095F8BE2" w:rsidR="00BA6547" w:rsidRDefault="00BA6547" w:rsidP="00BA6547">
            <w:proofErr w:type="spellStart"/>
            <w:r w:rsidRPr="00350C2F">
              <w:t>SentinelConceptualDomain</w:t>
            </w:r>
            <w:proofErr w:type="spellEnd"/>
          </w:p>
        </w:tc>
        <w:tc>
          <w:tcPr>
            <w:tcW w:w="2561" w:type="dxa"/>
          </w:tcPr>
          <w:p w14:paraId="2548CBC0" w14:textId="31860F4E" w:rsidR="00BA6547" w:rsidRDefault="00BA6547" w:rsidP="00BA6547">
            <w:r w:rsidRPr="00350C2F">
              <w:t xml:space="preserve">Description or list of possible </w:t>
            </w:r>
            <w:proofErr w:type="gramStart"/>
            <w:r w:rsidRPr="00350C2F">
              <w:t>sentinel</w:t>
            </w:r>
            <w:proofErr w:type="gramEnd"/>
            <w:r w:rsidRPr="00350C2F">
              <w:t>...</w:t>
            </w:r>
          </w:p>
        </w:tc>
        <w:tc>
          <w:tcPr>
            <w:tcW w:w="2965" w:type="dxa"/>
          </w:tcPr>
          <w:p w14:paraId="74BD3BBF" w14:textId="7F05F1A2" w:rsidR="00BA6547" w:rsidRDefault="00BA6547" w:rsidP="00BA6547">
            <w:r w:rsidRPr="00350C2F">
              <w:t>Conceptual</w:t>
            </w:r>
          </w:p>
        </w:tc>
      </w:tr>
      <w:tr w:rsidR="00BA6547" w14:paraId="25523382" w14:textId="77777777" w:rsidTr="00BA6547">
        <w:trPr>
          <w:trHeight w:val="323"/>
        </w:trPr>
        <w:tc>
          <w:tcPr>
            <w:tcW w:w="3824" w:type="dxa"/>
          </w:tcPr>
          <w:p w14:paraId="051BF55A" w14:textId="0F9D302C" w:rsidR="00BA6547" w:rsidRDefault="00BA6547" w:rsidP="00BA6547">
            <w:proofErr w:type="spellStart"/>
            <w:r w:rsidRPr="00734FEB">
              <w:t>SentinelValueDomain</w:t>
            </w:r>
            <w:proofErr w:type="spellEnd"/>
          </w:p>
        </w:tc>
        <w:tc>
          <w:tcPr>
            <w:tcW w:w="2561" w:type="dxa"/>
          </w:tcPr>
          <w:p w14:paraId="1CA03E23" w14:textId="1C4DC282" w:rsidR="00BA6547" w:rsidRDefault="00BA6547" w:rsidP="00BA6547">
            <w:r w:rsidRPr="00734FEB">
              <w:t>The Value Domain for a sentinel conceptual...</w:t>
            </w:r>
          </w:p>
        </w:tc>
        <w:tc>
          <w:tcPr>
            <w:tcW w:w="2965" w:type="dxa"/>
          </w:tcPr>
          <w:p w14:paraId="4A7C8048" w14:textId="6E2BA361" w:rsidR="00BA6547" w:rsidRDefault="00BA6547" w:rsidP="00BA6547">
            <w:r w:rsidRPr="00734FEB">
              <w:t>Representations</w:t>
            </w:r>
          </w:p>
        </w:tc>
      </w:tr>
      <w:tr w:rsidR="00BA6547" w14:paraId="60A67DC7" w14:textId="77777777" w:rsidTr="00BA6547">
        <w:trPr>
          <w:trHeight w:val="323"/>
        </w:trPr>
        <w:tc>
          <w:tcPr>
            <w:tcW w:w="3824" w:type="dxa"/>
          </w:tcPr>
          <w:p w14:paraId="0D0D4E8E" w14:textId="63057A84" w:rsidR="00BA6547" w:rsidRDefault="00BA6547" w:rsidP="00BA6547">
            <w:r w:rsidRPr="000438F2">
              <w:t>Service</w:t>
            </w:r>
          </w:p>
        </w:tc>
        <w:tc>
          <w:tcPr>
            <w:tcW w:w="2561" w:type="dxa"/>
          </w:tcPr>
          <w:p w14:paraId="528B5183" w14:textId="643A1283" w:rsidR="00BA6547" w:rsidRDefault="00BA6547" w:rsidP="00BA6547">
            <w:r w:rsidRPr="000438F2">
              <w:t>A means of performing a Process Step as part...</w:t>
            </w:r>
          </w:p>
        </w:tc>
        <w:tc>
          <w:tcPr>
            <w:tcW w:w="2965" w:type="dxa"/>
          </w:tcPr>
          <w:p w14:paraId="45C2E3B5" w14:textId="22E50F65" w:rsidR="00BA6547" w:rsidRDefault="00BA6547" w:rsidP="00BA6547">
            <w:proofErr w:type="spellStart"/>
            <w:r w:rsidRPr="000438F2">
              <w:t>ProcessPattern</w:t>
            </w:r>
            <w:proofErr w:type="spellEnd"/>
          </w:p>
        </w:tc>
      </w:tr>
      <w:tr w:rsidR="00BA6547" w14:paraId="4AF5A568" w14:textId="77777777" w:rsidTr="00BA6547">
        <w:trPr>
          <w:trHeight w:val="323"/>
        </w:trPr>
        <w:tc>
          <w:tcPr>
            <w:tcW w:w="3824" w:type="dxa"/>
          </w:tcPr>
          <w:p w14:paraId="684D7043" w14:textId="1065164B" w:rsidR="00BA6547" w:rsidRDefault="00BA6547" w:rsidP="00BA6547">
            <w:r w:rsidRPr="00CC1743">
              <w:t>Sign</w:t>
            </w:r>
          </w:p>
        </w:tc>
        <w:tc>
          <w:tcPr>
            <w:tcW w:w="2561" w:type="dxa"/>
          </w:tcPr>
          <w:p w14:paraId="7DD8A5B5" w14:textId="1114F70B" w:rsidR="00BA6547" w:rsidRDefault="00BA6547" w:rsidP="00BA6547">
            <w:r w:rsidRPr="00CC1743">
              <w:t>Something that suggests the presence or...</w:t>
            </w:r>
          </w:p>
        </w:tc>
        <w:tc>
          <w:tcPr>
            <w:tcW w:w="2965" w:type="dxa"/>
          </w:tcPr>
          <w:p w14:paraId="7B5A1C1E" w14:textId="6C561285" w:rsidR="00BA6547" w:rsidRDefault="00BA6547" w:rsidP="00BA6547">
            <w:proofErr w:type="spellStart"/>
            <w:r w:rsidRPr="00CC1743">
              <w:t>SignificationPattern</w:t>
            </w:r>
            <w:proofErr w:type="spellEnd"/>
          </w:p>
        </w:tc>
      </w:tr>
      <w:tr w:rsidR="00BA6547" w14:paraId="1688D529" w14:textId="77777777" w:rsidTr="00BA6547">
        <w:trPr>
          <w:trHeight w:val="323"/>
        </w:trPr>
        <w:tc>
          <w:tcPr>
            <w:tcW w:w="3824" w:type="dxa"/>
          </w:tcPr>
          <w:p w14:paraId="4CD76005" w14:textId="141A3CFF" w:rsidR="00BA6547" w:rsidRDefault="00BA6547" w:rsidP="00BA6547">
            <w:r w:rsidRPr="002128F0">
              <w:t>Signified</w:t>
            </w:r>
          </w:p>
        </w:tc>
        <w:tc>
          <w:tcPr>
            <w:tcW w:w="2561" w:type="dxa"/>
          </w:tcPr>
          <w:p w14:paraId="7D8B8677" w14:textId="4DA2B6A3" w:rsidR="00BA6547" w:rsidRDefault="00BA6547" w:rsidP="00BA6547">
            <w:r w:rsidRPr="002128F0">
              <w:t>Concept or object denoted by the signifier...</w:t>
            </w:r>
          </w:p>
        </w:tc>
        <w:tc>
          <w:tcPr>
            <w:tcW w:w="2965" w:type="dxa"/>
          </w:tcPr>
          <w:p w14:paraId="6CB27D96" w14:textId="7645674C" w:rsidR="00BA6547" w:rsidRDefault="00BA6547" w:rsidP="00BA6547">
            <w:proofErr w:type="spellStart"/>
            <w:r w:rsidRPr="002128F0">
              <w:t>SignificationPattern</w:t>
            </w:r>
            <w:proofErr w:type="spellEnd"/>
          </w:p>
        </w:tc>
      </w:tr>
      <w:tr w:rsidR="00BA6547" w14:paraId="165BEBA3" w14:textId="77777777" w:rsidTr="00BA6547">
        <w:trPr>
          <w:trHeight w:val="323"/>
        </w:trPr>
        <w:tc>
          <w:tcPr>
            <w:tcW w:w="3824" w:type="dxa"/>
          </w:tcPr>
          <w:p w14:paraId="1A664E81" w14:textId="577993F6" w:rsidR="00BA6547" w:rsidRDefault="00BA6547" w:rsidP="00BA6547">
            <w:r w:rsidRPr="003E1CEB">
              <w:t>Signifier</w:t>
            </w:r>
          </w:p>
        </w:tc>
        <w:tc>
          <w:tcPr>
            <w:tcW w:w="2561" w:type="dxa"/>
          </w:tcPr>
          <w:p w14:paraId="61DE5EB6" w14:textId="6E2E1CB5" w:rsidR="00BA6547" w:rsidRDefault="00BA6547" w:rsidP="00BA6547">
            <w:r w:rsidRPr="003E1CEB">
              <w:t>Concept whose extension includes perceivable...</w:t>
            </w:r>
          </w:p>
        </w:tc>
        <w:tc>
          <w:tcPr>
            <w:tcW w:w="2965" w:type="dxa"/>
          </w:tcPr>
          <w:p w14:paraId="2AE460A2" w14:textId="7A102B82" w:rsidR="00BA6547" w:rsidRDefault="00BA6547" w:rsidP="00BA6547">
            <w:proofErr w:type="spellStart"/>
            <w:r w:rsidRPr="003E1CEB">
              <w:t>SignificationPattern</w:t>
            </w:r>
            <w:proofErr w:type="spellEnd"/>
          </w:p>
        </w:tc>
      </w:tr>
      <w:tr w:rsidR="00BA6547" w14:paraId="25CBAF84" w14:textId="77777777" w:rsidTr="00BA6547">
        <w:trPr>
          <w:trHeight w:val="323"/>
        </w:trPr>
        <w:tc>
          <w:tcPr>
            <w:tcW w:w="3824" w:type="dxa"/>
          </w:tcPr>
          <w:p w14:paraId="5F6B9C50" w14:textId="36DCB6FC" w:rsidR="00BA6547" w:rsidRDefault="00BA6547" w:rsidP="00BA6547">
            <w:proofErr w:type="spellStart"/>
            <w:r w:rsidRPr="00244756">
              <w:t>SimpleCollection</w:t>
            </w:r>
            <w:proofErr w:type="spellEnd"/>
          </w:p>
        </w:tc>
        <w:tc>
          <w:tcPr>
            <w:tcW w:w="2561" w:type="dxa"/>
          </w:tcPr>
          <w:p w14:paraId="3E588992" w14:textId="4C64C43A" w:rsidR="00BA6547" w:rsidRDefault="00BA6547" w:rsidP="00BA6547">
            <w:r w:rsidRPr="00244756">
              <w:t>Simple Collection container (set or bag) that...</w:t>
            </w:r>
          </w:p>
        </w:tc>
        <w:tc>
          <w:tcPr>
            <w:tcW w:w="2965" w:type="dxa"/>
          </w:tcPr>
          <w:p w14:paraId="65A27E14" w14:textId="50C8C760" w:rsidR="00BA6547" w:rsidRDefault="00BA6547" w:rsidP="00BA6547">
            <w:proofErr w:type="spellStart"/>
            <w:r w:rsidRPr="00244756">
              <w:t>CollectionsPattern</w:t>
            </w:r>
            <w:proofErr w:type="spellEnd"/>
          </w:p>
        </w:tc>
      </w:tr>
      <w:tr w:rsidR="00BA6547" w14:paraId="08A70D40" w14:textId="77777777" w:rsidTr="00BA6547">
        <w:trPr>
          <w:trHeight w:val="323"/>
        </w:trPr>
        <w:tc>
          <w:tcPr>
            <w:tcW w:w="3824" w:type="dxa"/>
          </w:tcPr>
          <w:p w14:paraId="5A3DAE32" w14:textId="2BAA4C61" w:rsidR="00BA6547" w:rsidRDefault="00BA6547" w:rsidP="00BA6547">
            <w:proofErr w:type="spellStart"/>
            <w:r w:rsidRPr="00A673E8">
              <w:t>SpatialCoverage</w:t>
            </w:r>
            <w:proofErr w:type="spellEnd"/>
          </w:p>
        </w:tc>
        <w:tc>
          <w:tcPr>
            <w:tcW w:w="2561" w:type="dxa"/>
          </w:tcPr>
          <w:p w14:paraId="0B50A22A" w14:textId="3F40FDBB" w:rsidR="00BA6547" w:rsidRDefault="00BA6547" w:rsidP="00BA6547">
            <w:r w:rsidRPr="00A673E8">
              <w:t>A description of spatial coverage (geographic...</w:t>
            </w:r>
          </w:p>
        </w:tc>
        <w:tc>
          <w:tcPr>
            <w:tcW w:w="2965" w:type="dxa"/>
          </w:tcPr>
          <w:p w14:paraId="2F69CB3F" w14:textId="3B52B644" w:rsidR="00BA6547" w:rsidRDefault="00BA6547" w:rsidP="00BA6547">
            <w:r w:rsidRPr="00A673E8">
              <w:t>Discovery</w:t>
            </w:r>
          </w:p>
        </w:tc>
      </w:tr>
      <w:tr w:rsidR="00BA6547" w14:paraId="21649FE5" w14:textId="77777777" w:rsidTr="00BA6547">
        <w:trPr>
          <w:trHeight w:val="323"/>
        </w:trPr>
        <w:tc>
          <w:tcPr>
            <w:tcW w:w="3824" w:type="dxa"/>
          </w:tcPr>
          <w:p w14:paraId="0BB4102B" w14:textId="665ADAD8" w:rsidR="00BA6547" w:rsidRDefault="00BA6547" w:rsidP="00BA6547">
            <w:r w:rsidRPr="004752E6">
              <w:t>Split</w:t>
            </w:r>
          </w:p>
        </w:tc>
        <w:tc>
          <w:tcPr>
            <w:tcW w:w="2561" w:type="dxa"/>
          </w:tcPr>
          <w:p w14:paraId="15DCF2C7" w14:textId="468A6CDB" w:rsidR="00BA6547" w:rsidRDefault="00BA6547" w:rsidP="00BA6547">
            <w:r w:rsidRPr="004752E6">
              <w:t xml:space="preserve">The components of a Split </w:t>
            </w:r>
            <w:proofErr w:type="gramStart"/>
            <w:r w:rsidRPr="004752E6">
              <w:t>consists</w:t>
            </w:r>
            <w:proofErr w:type="gramEnd"/>
            <w:r w:rsidRPr="004752E6">
              <w:t xml:space="preserve"> of a number...</w:t>
            </w:r>
          </w:p>
        </w:tc>
        <w:tc>
          <w:tcPr>
            <w:tcW w:w="2965" w:type="dxa"/>
          </w:tcPr>
          <w:p w14:paraId="585A75C3" w14:textId="477EE5F9" w:rsidR="00BA6547" w:rsidRDefault="00BA6547" w:rsidP="00BA6547">
            <w:r w:rsidRPr="004752E6">
              <w:t>Workflows</w:t>
            </w:r>
          </w:p>
        </w:tc>
      </w:tr>
      <w:tr w:rsidR="00BA6547" w14:paraId="20BE1726" w14:textId="77777777" w:rsidTr="00BA6547">
        <w:trPr>
          <w:trHeight w:val="323"/>
        </w:trPr>
        <w:tc>
          <w:tcPr>
            <w:tcW w:w="3824" w:type="dxa"/>
          </w:tcPr>
          <w:p w14:paraId="300502E6" w14:textId="19662DDA" w:rsidR="00BA6547" w:rsidRDefault="00BA6547" w:rsidP="00BA6547">
            <w:proofErr w:type="spellStart"/>
            <w:r w:rsidRPr="00D80D84">
              <w:t>SplitJoin</w:t>
            </w:r>
            <w:proofErr w:type="spellEnd"/>
          </w:p>
        </w:tc>
        <w:tc>
          <w:tcPr>
            <w:tcW w:w="2561" w:type="dxa"/>
          </w:tcPr>
          <w:p w14:paraId="4B4D0ED7" w14:textId="7FF9C3BB" w:rsidR="00BA6547" w:rsidRDefault="00BA6547" w:rsidP="00BA6547">
            <w:proofErr w:type="spellStart"/>
            <w:r w:rsidRPr="00D80D84">
              <w:t>SplitJoin</w:t>
            </w:r>
            <w:proofErr w:type="spellEnd"/>
            <w:r w:rsidRPr="00D80D84">
              <w:t xml:space="preserve"> consists of process steps that are...</w:t>
            </w:r>
          </w:p>
        </w:tc>
        <w:tc>
          <w:tcPr>
            <w:tcW w:w="2965" w:type="dxa"/>
          </w:tcPr>
          <w:p w14:paraId="663F2D6A" w14:textId="2BD6DE56" w:rsidR="00BA6547" w:rsidRDefault="00BA6547" w:rsidP="00BA6547">
            <w:r w:rsidRPr="00D80D84">
              <w:t>Workflows</w:t>
            </w:r>
          </w:p>
        </w:tc>
      </w:tr>
      <w:tr w:rsidR="00BA6547" w14:paraId="24CEBC37" w14:textId="77777777" w:rsidTr="00BA6547">
        <w:trPr>
          <w:trHeight w:val="323"/>
        </w:trPr>
        <w:tc>
          <w:tcPr>
            <w:tcW w:w="3824" w:type="dxa"/>
          </w:tcPr>
          <w:p w14:paraId="378AC5E7" w14:textId="1BC58091" w:rsidR="00BA6547" w:rsidRDefault="00BA6547" w:rsidP="00BA6547">
            <w:proofErr w:type="spellStart"/>
            <w:r w:rsidRPr="00F6580A">
              <w:t>StandardWeight</w:t>
            </w:r>
            <w:proofErr w:type="spellEnd"/>
          </w:p>
        </w:tc>
        <w:tc>
          <w:tcPr>
            <w:tcW w:w="2561" w:type="dxa"/>
          </w:tcPr>
          <w:p w14:paraId="61D6F220" w14:textId="02E20B14" w:rsidR="00BA6547" w:rsidRDefault="00BA6547" w:rsidP="00BA6547">
            <w:r w:rsidRPr="00F6580A">
              <w:t>Provides an identified value for a standard...</w:t>
            </w:r>
          </w:p>
        </w:tc>
        <w:tc>
          <w:tcPr>
            <w:tcW w:w="2965" w:type="dxa"/>
          </w:tcPr>
          <w:p w14:paraId="0E13B335" w14:textId="34CFADEC" w:rsidR="00BA6547" w:rsidRDefault="00BA6547" w:rsidP="00BA6547">
            <w:proofErr w:type="spellStart"/>
            <w:r w:rsidRPr="00F6580A">
              <w:t>SimpleCodebook</w:t>
            </w:r>
            <w:proofErr w:type="spellEnd"/>
          </w:p>
        </w:tc>
      </w:tr>
      <w:tr w:rsidR="00BA6547" w14:paraId="77DB93D3" w14:textId="77777777" w:rsidTr="00BA6547">
        <w:trPr>
          <w:trHeight w:val="323"/>
        </w:trPr>
        <w:tc>
          <w:tcPr>
            <w:tcW w:w="3824" w:type="dxa"/>
          </w:tcPr>
          <w:p w14:paraId="633FD48B" w14:textId="46BE5FF8" w:rsidR="00BA6547" w:rsidRDefault="00BA6547" w:rsidP="00BA6547">
            <w:proofErr w:type="spellStart"/>
            <w:r w:rsidRPr="008D5D73">
              <w:t>StatisticalClassification</w:t>
            </w:r>
            <w:proofErr w:type="spellEnd"/>
          </w:p>
        </w:tc>
        <w:tc>
          <w:tcPr>
            <w:tcW w:w="2561" w:type="dxa"/>
          </w:tcPr>
          <w:p w14:paraId="22C9C48B" w14:textId="1074861D" w:rsidR="00BA6547" w:rsidRDefault="00BA6547" w:rsidP="00BA6547">
            <w:r w:rsidRPr="008D5D73">
              <w:t>A Statistical Classification is a set of...</w:t>
            </w:r>
          </w:p>
        </w:tc>
        <w:tc>
          <w:tcPr>
            <w:tcW w:w="2965" w:type="dxa"/>
          </w:tcPr>
          <w:p w14:paraId="3185DF7D" w14:textId="6149B1EB" w:rsidR="00BA6547" w:rsidRDefault="00BA6547" w:rsidP="00BA6547">
            <w:r w:rsidRPr="008D5D73">
              <w:t>Representations</w:t>
            </w:r>
          </w:p>
        </w:tc>
      </w:tr>
      <w:tr w:rsidR="00BA6547" w14:paraId="64122237" w14:textId="77777777" w:rsidTr="00BA6547">
        <w:trPr>
          <w:trHeight w:val="323"/>
        </w:trPr>
        <w:tc>
          <w:tcPr>
            <w:tcW w:w="3824" w:type="dxa"/>
          </w:tcPr>
          <w:p w14:paraId="3DC3088D" w14:textId="33CDE85B" w:rsidR="00BA6547" w:rsidRDefault="00BA6547" w:rsidP="00BA6547">
            <w:proofErr w:type="spellStart"/>
            <w:r w:rsidRPr="0060391C">
              <w:lastRenderedPageBreak/>
              <w:t>StatisticalClassificationRelationStructure</w:t>
            </w:r>
            <w:proofErr w:type="spellEnd"/>
          </w:p>
        </w:tc>
        <w:tc>
          <w:tcPr>
            <w:tcW w:w="2561" w:type="dxa"/>
          </w:tcPr>
          <w:p w14:paraId="7E2BEFA5" w14:textId="7D57C14C" w:rsidR="00BA6547" w:rsidRDefault="00BA6547" w:rsidP="00BA6547">
            <w:r w:rsidRPr="0060391C">
              <w:t>A structure for describing the complex...</w:t>
            </w:r>
          </w:p>
        </w:tc>
        <w:tc>
          <w:tcPr>
            <w:tcW w:w="2965" w:type="dxa"/>
          </w:tcPr>
          <w:p w14:paraId="769598C1" w14:textId="2A9F8370" w:rsidR="00BA6547" w:rsidRDefault="00BA6547" w:rsidP="00BA6547">
            <w:r w:rsidRPr="0060391C">
              <w:t>Representations</w:t>
            </w:r>
          </w:p>
        </w:tc>
      </w:tr>
      <w:tr w:rsidR="00BA6547" w14:paraId="0F7FFD5C" w14:textId="77777777" w:rsidTr="00BA6547">
        <w:trPr>
          <w:trHeight w:val="323"/>
        </w:trPr>
        <w:tc>
          <w:tcPr>
            <w:tcW w:w="3824" w:type="dxa"/>
          </w:tcPr>
          <w:p w14:paraId="34154DB3" w14:textId="015122FF" w:rsidR="00BA6547" w:rsidRDefault="00BA6547" w:rsidP="00BA6547">
            <w:proofErr w:type="spellStart"/>
            <w:r w:rsidRPr="00F6463B">
              <w:t>StructuredCollection</w:t>
            </w:r>
            <w:proofErr w:type="spellEnd"/>
          </w:p>
        </w:tc>
        <w:tc>
          <w:tcPr>
            <w:tcW w:w="2561" w:type="dxa"/>
          </w:tcPr>
          <w:p w14:paraId="305295FC" w14:textId="20B83F8B" w:rsidR="00BA6547" w:rsidRDefault="00BA6547" w:rsidP="00BA6547">
            <w:r w:rsidRPr="00F6463B">
              <w:t>Structured Collection container extends a...</w:t>
            </w:r>
          </w:p>
        </w:tc>
        <w:tc>
          <w:tcPr>
            <w:tcW w:w="2965" w:type="dxa"/>
          </w:tcPr>
          <w:p w14:paraId="6B50A2BC" w14:textId="576A8619" w:rsidR="00BA6547" w:rsidRDefault="00BA6547" w:rsidP="00BA6547">
            <w:proofErr w:type="spellStart"/>
            <w:r w:rsidRPr="00F6463B">
              <w:t>CollectionsPattern</w:t>
            </w:r>
            <w:proofErr w:type="spellEnd"/>
          </w:p>
        </w:tc>
      </w:tr>
      <w:tr w:rsidR="00BA6547" w14:paraId="351CCA62" w14:textId="77777777" w:rsidTr="00BA6547">
        <w:trPr>
          <w:trHeight w:val="323"/>
        </w:trPr>
        <w:tc>
          <w:tcPr>
            <w:tcW w:w="3824" w:type="dxa"/>
          </w:tcPr>
          <w:p w14:paraId="3C277E06" w14:textId="5DB128B1" w:rsidR="00BA6547" w:rsidRDefault="00BA6547" w:rsidP="00BA6547">
            <w:proofErr w:type="spellStart"/>
            <w:r w:rsidRPr="006E7812">
              <w:t>SubstantiveConceptualDomain</w:t>
            </w:r>
            <w:proofErr w:type="spellEnd"/>
          </w:p>
        </w:tc>
        <w:tc>
          <w:tcPr>
            <w:tcW w:w="2561" w:type="dxa"/>
          </w:tcPr>
          <w:p w14:paraId="521A9095" w14:textId="7072F95F" w:rsidR="00BA6547" w:rsidRDefault="00BA6547" w:rsidP="00BA6547">
            <w:r w:rsidRPr="006E7812">
              <w:t>Set of valid Concepts. The Concepts can be...</w:t>
            </w:r>
          </w:p>
        </w:tc>
        <w:tc>
          <w:tcPr>
            <w:tcW w:w="2965" w:type="dxa"/>
          </w:tcPr>
          <w:p w14:paraId="60298D40" w14:textId="05D5A102" w:rsidR="00BA6547" w:rsidRDefault="00BA6547" w:rsidP="00BA6547">
            <w:r w:rsidRPr="006E7812">
              <w:t>Conceptual</w:t>
            </w:r>
          </w:p>
        </w:tc>
      </w:tr>
      <w:tr w:rsidR="00BA6547" w14:paraId="27AB5C27" w14:textId="77777777" w:rsidTr="00BA6547">
        <w:trPr>
          <w:trHeight w:val="323"/>
        </w:trPr>
        <w:tc>
          <w:tcPr>
            <w:tcW w:w="3824" w:type="dxa"/>
          </w:tcPr>
          <w:p w14:paraId="24550484" w14:textId="67738B0B" w:rsidR="00BA6547" w:rsidRDefault="00BA6547" w:rsidP="00BA6547">
            <w:proofErr w:type="spellStart"/>
            <w:r w:rsidRPr="00943F8D">
              <w:t>SubstantiveValueDomain</w:t>
            </w:r>
            <w:proofErr w:type="spellEnd"/>
          </w:p>
        </w:tc>
        <w:tc>
          <w:tcPr>
            <w:tcW w:w="2561" w:type="dxa"/>
          </w:tcPr>
          <w:p w14:paraId="6C9AF4F9" w14:textId="56AA038E" w:rsidR="00BA6547" w:rsidRDefault="00BA6547" w:rsidP="00BA6547">
            <w:r w:rsidRPr="00943F8D">
              <w:t>The Value Domain for a substantive conceptual...</w:t>
            </w:r>
          </w:p>
        </w:tc>
        <w:tc>
          <w:tcPr>
            <w:tcW w:w="2965" w:type="dxa"/>
          </w:tcPr>
          <w:p w14:paraId="0FB4D711" w14:textId="53574FA7" w:rsidR="00BA6547" w:rsidRDefault="00BA6547" w:rsidP="00BA6547">
            <w:r w:rsidRPr="00943F8D">
              <w:t>Representations</w:t>
            </w:r>
          </w:p>
        </w:tc>
      </w:tr>
      <w:tr w:rsidR="00BA6547" w14:paraId="49A6354A" w14:textId="77777777" w:rsidTr="00BA6547">
        <w:trPr>
          <w:trHeight w:val="323"/>
        </w:trPr>
        <w:tc>
          <w:tcPr>
            <w:tcW w:w="3824" w:type="dxa"/>
          </w:tcPr>
          <w:p w14:paraId="73FB07C0" w14:textId="69974217" w:rsidR="00BA6547" w:rsidRDefault="00BA6547" w:rsidP="00BA6547">
            <w:proofErr w:type="spellStart"/>
            <w:r w:rsidRPr="00A83799">
              <w:t>TemporalCoverage</w:t>
            </w:r>
            <w:proofErr w:type="spellEnd"/>
          </w:p>
        </w:tc>
        <w:tc>
          <w:tcPr>
            <w:tcW w:w="2561" w:type="dxa"/>
          </w:tcPr>
          <w:p w14:paraId="00654AD0" w14:textId="6ACF57A7" w:rsidR="00BA6547" w:rsidRDefault="00BA6547" w:rsidP="00BA6547">
            <w:r w:rsidRPr="00A83799">
              <w:t>Describes the temporal coverage of the...</w:t>
            </w:r>
          </w:p>
        </w:tc>
        <w:tc>
          <w:tcPr>
            <w:tcW w:w="2965" w:type="dxa"/>
          </w:tcPr>
          <w:p w14:paraId="48F3BCFE" w14:textId="2F628B2B" w:rsidR="00BA6547" w:rsidRDefault="00BA6547" w:rsidP="00BA6547">
            <w:r w:rsidRPr="00A83799">
              <w:t>Discovery</w:t>
            </w:r>
          </w:p>
        </w:tc>
      </w:tr>
      <w:tr w:rsidR="00BA6547" w14:paraId="319577EA" w14:textId="77777777" w:rsidTr="00BA6547">
        <w:trPr>
          <w:trHeight w:val="323"/>
        </w:trPr>
        <w:tc>
          <w:tcPr>
            <w:tcW w:w="3824" w:type="dxa"/>
          </w:tcPr>
          <w:p w14:paraId="4522073A" w14:textId="5A7ADC01" w:rsidR="00BA6547" w:rsidRDefault="00BA6547" w:rsidP="00BA6547">
            <w:proofErr w:type="spellStart"/>
            <w:r w:rsidRPr="00017AA3">
              <w:t>TemporalRelationControlStep</w:t>
            </w:r>
            <w:proofErr w:type="spellEnd"/>
          </w:p>
        </w:tc>
        <w:tc>
          <w:tcPr>
            <w:tcW w:w="2561" w:type="dxa"/>
          </w:tcPr>
          <w:p w14:paraId="457C02A7" w14:textId="3656E7C8" w:rsidR="00BA6547" w:rsidRDefault="00BA6547" w:rsidP="00BA6547">
            <w:r w:rsidRPr="00017AA3">
              <w:t>Defines complex synchronous or asynchronous...</w:t>
            </w:r>
          </w:p>
        </w:tc>
        <w:tc>
          <w:tcPr>
            <w:tcW w:w="2965" w:type="dxa"/>
          </w:tcPr>
          <w:p w14:paraId="417E9E8E" w14:textId="3F06C031" w:rsidR="00BA6547" w:rsidRDefault="00BA6547" w:rsidP="00BA6547">
            <w:r w:rsidRPr="00017AA3">
              <w:t>Workflows</w:t>
            </w:r>
          </w:p>
        </w:tc>
      </w:tr>
      <w:tr w:rsidR="00BA6547" w14:paraId="09D21945" w14:textId="77777777" w:rsidTr="00BA6547">
        <w:trPr>
          <w:trHeight w:val="323"/>
        </w:trPr>
        <w:tc>
          <w:tcPr>
            <w:tcW w:w="3824" w:type="dxa"/>
          </w:tcPr>
          <w:p w14:paraId="44F6944E" w14:textId="2B17F896" w:rsidR="00BA6547" w:rsidRDefault="00BA6547" w:rsidP="00BA6547">
            <w:proofErr w:type="spellStart"/>
            <w:r w:rsidRPr="0011652E">
              <w:t>TopicalCoverage</w:t>
            </w:r>
            <w:proofErr w:type="spellEnd"/>
          </w:p>
        </w:tc>
        <w:tc>
          <w:tcPr>
            <w:tcW w:w="2561" w:type="dxa"/>
          </w:tcPr>
          <w:p w14:paraId="42A44748" w14:textId="51A85AA6" w:rsidR="00BA6547" w:rsidRDefault="00BA6547" w:rsidP="00BA6547">
            <w:r w:rsidRPr="0011652E">
              <w:t>Describes the topical coverage of the module...</w:t>
            </w:r>
          </w:p>
        </w:tc>
        <w:tc>
          <w:tcPr>
            <w:tcW w:w="2965" w:type="dxa"/>
          </w:tcPr>
          <w:p w14:paraId="334F71EB" w14:textId="42AA6912" w:rsidR="00BA6547" w:rsidRDefault="00BA6547" w:rsidP="00BA6547">
            <w:r w:rsidRPr="0011652E">
              <w:t>Discovery</w:t>
            </w:r>
          </w:p>
        </w:tc>
      </w:tr>
      <w:tr w:rsidR="00BA6547" w14:paraId="6B4F2C6D" w14:textId="77777777" w:rsidTr="00BA6547">
        <w:trPr>
          <w:trHeight w:val="323"/>
        </w:trPr>
        <w:tc>
          <w:tcPr>
            <w:tcW w:w="3824" w:type="dxa"/>
          </w:tcPr>
          <w:p w14:paraId="5C2017D3" w14:textId="50089A39" w:rsidR="00BA6547" w:rsidRDefault="00BA6547" w:rsidP="00BA6547">
            <w:r w:rsidRPr="00560A52">
              <w:t>Unit</w:t>
            </w:r>
          </w:p>
        </w:tc>
        <w:tc>
          <w:tcPr>
            <w:tcW w:w="2561" w:type="dxa"/>
          </w:tcPr>
          <w:p w14:paraId="563ED67D" w14:textId="75116A06" w:rsidR="00BA6547" w:rsidRDefault="00BA6547" w:rsidP="00BA6547">
            <w:r w:rsidRPr="00560A52">
              <w:t>The object of interest in a process step...</w:t>
            </w:r>
          </w:p>
        </w:tc>
        <w:tc>
          <w:tcPr>
            <w:tcW w:w="2965" w:type="dxa"/>
          </w:tcPr>
          <w:p w14:paraId="43B75546" w14:textId="381D68E8" w:rsidR="00BA6547" w:rsidRDefault="00BA6547" w:rsidP="00BA6547">
            <w:r w:rsidRPr="00560A52">
              <w:t>Conceptual</w:t>
            </w:r>
          </w:p>
        </w:tc>
      </w:tr>
      <w:tr w:rsidR="00BA6547" w14:paraId="75A05C4A" w14:textId="77777777" w:rsidTr="00BA6547">
        <w:trPr>
          <w:trHeight w:val="323"/>
        </w:trPr>
        <w:tc>
          <w:tcPr>
            <w:tcW w:w="3824" w:type="dxa"/>
          </w:tcPr>
          <w:p w14:paraId="278015BB" w14:textId="5B27E8D9" w:rsidR="00BA6547" w:rsidRDefault="00BA6547" w:rsidP="00BA6547">
            <w:proofErr w:type="spellStart"/>
            <w:r w:rsidRPr="009345E6">
              <w:t>UnitDataRecord</w:t>
            </w:r>
            <w:proofErr w:type="spellEnd"/>
          </w:p>
        </w:tc>
        <w:tc>
          <w:tcPr>
            <w:tcW w:w="2561" w:type="dxa"/>
          </w:tcPr>
          <w:p w14:paraId="77CE6DAA" w14:textId="251CC432" w:rsidR="00BA6547" w:rsidRDefault="00BA6547" w:rsidP="00BA6547">
            <w:r w:rsidRPr="009345E6">
              <w:t xml:space="preserve">Gives a </w:t>
            </w:r>
            <w:proofErr w:type="spellStart"/>
            <w:r w:rsidRPr="009345E6">
              <w:t>UnitDataRecord</w:t>
            </w:r>
            <w:proofErr w:type="spellEnd"/>
            <w:r w:rsidRPr="009345E6">
              <w:t xml:space="preserve"> structure to a Logical...</w:t>
            </w:r>
          </w:p>
        </w:tc>
        <w:tc>
          <w:tcPr>
            <w:tcW w:w="2965" w:type="dxa"/>
          </w:tcPr>
          <w:p w14:paraId="4551FE94" w14:textId="5B9F7333" w:rsidR="00BA6547" w:rsidRDefault="00BA6547" w:rsidP="00BA6547">
            <w:proofErr w:type="spellStart"/>
            <w:r w:rsidRPr="009345E6">
              <w:t>LogicalDataDescription</w:t>
            </w:r>
            <w:proofErr w:type="spellEnd"/>
          </w:p>
        </w:tc>
      </w:tr>
      <w:tr w:rsidR="00BA6547" w14:paraId="1FFEBF59" w14:textId="77777777" w:rsidTr="00BA6547">
        <w:trPr>
          <w:trHeight w:val="323"/>
        </w:trPr>
        <w:tc>
          <w:tcPr>
            <w:tcW w:w="3824" w:type="dxa"/>
          </w:tcPr>
          <w:p w14:paraId="24016BA2" w14:textId="7875A4BA" w:rsidR="00BA6547" w:rsidRDefault="00BA6547" w:rsidP="00BA6547">
            <w:proofErr w:type="spellStart"/>
            <w:r w:rsidRPr="00932859">
              <w:t>UnitDataViewpoint</w:t>
            </w:r>
            <w:proofErr w:type="spellEnd"/>
          </w:p>
        </w:tc>
        <w:tc>
          <w:tcPr>
            <w:tcW w:w="2561" w:type="dxa"/>
          </w:tcPr>
          <w:p w14:paraId="658AFD4A" w14:textId="543D7412" w:rsidR="00BA6547" w:rsidRDefault="00BA6547" w:rsidP="00BA6547">
            <w:r w:rsidRPr="00932859">
              <w:t>The assignment of measure, identifier and...</w:t>
            </w:r>
          </w:p>
        </w:tc>
        <w:tc>
          <w:tcPr>
            <w:tcW w:w="2965" w:type="dxa"/>
          </w:tcPr>
          <w:p w14:paraId="2023FF1D" w14:textId="549AC429" w:rsidR="00BA6547" w:rsidRDefault="00BA6547" w:rsidP="00BA6547">
            <w:proofErr w:type="spellStart"/>
            <w:r w:rsidRPr="00932859">
              <w:t>LogicalDataDescription</w:t>
            </w:r>
            <w:proofErr w:type="spellEnd"/>
          </w:p>
        </w:tc>
      </w:tr>
      <w:tr w:rsidR="00BA6547" w14:paraId="79AFB6E3" w14:textId="77777777" w:rsidTr="00BA6547">
        <w:trPr>
          <w:trHeight w:val="323"/>
        </w:trPr>
        <w:tc>
          <w:tcPr>
            <w:tcW w:w="3824" w:type="dxa"/>
          </w:tcPr>
          <w:p w14:paraId="0682CB98" w14:textId="373E78A3" w:rsidR="00BA6547" w:rsidRDefault="00BA6547" w:rsidP="00BA6547">
            <w:proofErr w:type="spellStart"/>
            <w:r w:rsidRPr="0013767A">
              <w:t>UnitSegmentLayout</w:t>
            </w:r>
            <w:proofErr w:type="spellEnd"/>
          </w:p>
        </w:tc>
        <w:tc>
          <w:tcPr>
            <w:tcW w:w="2561" w:type="dxa"/>
          </w:tcPr>
          <w:p w14:paraId="62C92862" w14:textId="72A6D190" w:rsidR="00BA6547" w:rsidRDefault="00BA6547" w:rsidP="00BA6547">
            <w:proofErr w:type="spellStart"/>
            <w:r w:rsidRPr="0013767A">
              <w:t>UnitSegmentLayout</w:t>
            </w:r>
            <w:proofErr w:type="spellEnd"/>
            <w:r w:rsidRPr="0013767A">
              <w:t xml:space="preserve"> supports the description of...</w:t>
            </w:r>
          </w:p>
        </w:tc>
        <w:tc>
          <w:tcPr>
            <w:tcW w:w="2965" w:type="dxa"/>
          </w:tcPr>
          <w:p w14:paraId="5A1F3135" w14:textId="04C2850A" w:rsidR="00BA6547" w:rsidRDefault="00BA6547" w:rsidP="00BA6547">
            <w:proofErr w:type="spellStart"/>
            <w:r w:rsidRPr="0013767A">
              <w:t>FormatDescription</w:t>
            </w:r>
            <w:proofErr w:type="spellEnd"/>
          </w:p>
        </w:tc>
      </w:tr>
      <w:tr w:rsidR="00BA6547" w14:paraId="006150D8" w14:textId="77777777" w:rsidTr="00BA6547">
        <w:trPr>
          <w:trHeight w:val="323"/>
        </w:trPr>
        <w:tc>
          <w:tcPr>
            <w:tcW w:w="3824" w:type="dxa"/>
          </w:tcPr>
          <w:p w14:paraId="65080D3C" w14:textId="3645071A" w:rsidR="00BA6547" w:rsidRDefault="00BA6547" w:rsidP="00BA6547">
            <w:proofErr w:type="spellStart"/>
            <w:r w:rsidRPr="00DB004A">
              <w:t>UnitType</w:t>
            </w:r>
            <w:proofErr w:type="spellEnd"/>
          </w:p>
        </w:tc>
        <w:tc>
          <w:tcPr>
            <w:tcW w:w="2561" w:type="dxa"/>
          </w:tcPr>
          <w:p w14:paraId="00F0B0DC" w14:textId="112E4EDC" w:rsidR="00BA6547" w:rsidRDefault="00BA6547" w:rsidP="00BA6547">
            <w:r w:rsidRPr="00DB004A">
              <w:t>A Unit Type is a type or class of objects of...</w:t>
            </w:r>
          </w:p>
        </w:tc>
        <w:tc>
          <w:tcPr>
            <w:tcW w:w="2965" w:type="dxa"/>
          </w:tcPr>
          <w:p w14:paraId="2CBD9747" w14:textId="3893FC4E" w:rsidR="00BA6547" w:rsidRDefault="00BA6547" w:rsidP="00BA6547">
            <w:r w:rsidRPr="00DB004A">
              <w:t>Conceptual</w:t>
            </w:r>
          </w:p>
        </w:tc>
      </w:tr>
      <w:tr w:rsidR="00BA6547" w14:paraId="15B36D78" w14:textId="77777777" w:rsidTr="00BA6547">
        <w:trPr>
          <w:trHeight w:val="323"/>
        </w:trPr>
        <w:tc>
          <w:tcPr>
            <w:tcW w:w="3824" w:type="dxa"/>
          </w:tcPr>
          <w:p w14:paraId="3AC958E0" w14:textId="22761C01" w:rsidR="00BA6547" w:rsidRDefault="00BA6547" w:rsidP="00BA6547">
            <w:r w:rsidRPr="00BB55AE">
              <w:t>Universe</w:t>
            </w:r>
          </w:p>
        </w:tc>
        <w:tc>
          <w:tcPr>
            <w:tcW w:w="2561" w:type="dxa"/>
          </w:tcPr>
          <w:p w14:paraId="5963665C" w14:textId="281D28C2" w:rsidR="00BA6547" w:rsidRDefault="00BA6547" w:rsidP="00BA6547">
            <w:r w:rsidRPr="00BB55AE">
              <w:t xml:space="preserve">A defined set or class of people, </w:t>
            </w:r>
            <w:proofErr w:type="gramStart"/>
            <w:r w:rsidRPr="00BB55AE">
              <w:t>entities,...</w:t>
            </w:r>
            <w:proofErr w:type="gramEnd"/>
          </w:p>
        </w:tc>
        <w:tc>
          <w:tcPr>
            <w:tcW w:w="2965" w:type="dxa"/>
          </w:tcPr>
          <w:p w14:paraId="555AC138" w14:textId="01B15E84" w:rsidR="00BA6547" w:rsidRDefault="00BA6547" w:rsidP="00BA6547">
            <w:r w:rsidRPr="00BB55AE">
              <w:t>Conceptual</w:t>
            </w:r>
          </w:p>
        </w:tc>
      </w:tr>
      <w:tr w:rsidR="00BA6547" w14:paraId="381EEF1B" w14:textId="77777777" w:rsidTr="00BA6547">
        <w:trPr>
          <w:trHeight w:val="323"/>
        </w:trPr>
        <w:tc>
          <w:tcPr>
            <w:tcW w:w="3824" w:type="dxa"/>
          </w:tcPr>
          <w:p w14:paraId="1F7B4C31" w14:textId="529452E0" w:rsidR="00BA6547" w:rsidRDefault="00BA6547" w:rsidP="00BA6547">
            <w:proofErr w:type="spellStart"/>
            <w:r w:rsidRPr="003D4488">
              <w:t>ValueAndConceptDescription</w:t>
            </w:r>
            <w:proofErr w:type="spellEnd"/>
          </w:p>
        </w:tc>
        <w:tc>
          <w:tcPr>
            <w:tcW w:w="2561" w:type="dxa"/>
          </w:tcPr>
          <w:p w14:paraId="5826C519" w14:textId="1F3C3FEF" w:rsidR="00BA6547" w:rsidRDefault="00BA6547" w:rsidP="00BA6547">
            <w:r w:rsidRPr="003D4488">
              <w:t>A formal description of a set of values.</w:t>
            </w:r>
          </w:p>
        </w:tc>
        <w:tc>
          <w:tcPr>
            <w:tcW w:w="2965" w:type="dxa"/>
          </w:tcPr>
          <w:p w14:paraId="62642CFE" w14:textId="656D699F" w:rsidR="00BA6547" w:rsidRDefault="00BA6547" w:rsidP="00BA6547">
            <w:r w:rsidRPr="003D4488">
              <w:t>Representations</w:t>
            </w:r>
          </w:p>
        </w:tc>
      </w:tr>
      <w:tr w:rsidR="00BA6547" w14:paraId="4358D601" w14:textId="77777777" w:rsidTr="00BA6547">
        <w:trPr>
          <w:trHeight w:val="323"/>
        </w:trPr>
        <w:tc>
          <w:tcPr>
            <w:tcW w:w="3824" w:type="dxa"/>
          </w:tcPr>
          <w:p w14:paraId="0AC047E2" w14:textId="614D751C" w:rsidR="00BA6547" w:rsidRDefault="00BA6547" w:rsidP="00BA6547">
            <w:proofErr w:type="spellStart"/>
            <w:r w:rsidRPr="00CF2338">
              <w:t>ValueDomain</w:t>
            </w:r>
            <w:proofErr w:type="spellEnd"/>
          </w:p>
        </w:tc>
        <w:tc>
          <w:tcPr>
            <w:tcW w:w="2561" w:type="dxa"/>
          </w:tcPr>
          <w:p w14:paraId="0D9262CD" w14:textId="7392B039" w:rsidR="00BA6547" w:rsidRDefault="00BA6547" w:rsidP="00BA6547">
            <w:r w:rsidRPr="00CF2338">
              <w:t>The permitted range of values for a...</w:t>
            </w:r>
          </w:p>
        </w:tc>
        <w:tc>
          <w:tcPr>
            <w:tcW w:w="2965" w:type="dxa"/>
          </w:tcPr>
          <w:p w14:paraId="43E500B4" w14:textId="5D7F80FA" w:rsidR="00BA6547" w:rsidRDefault="00BA6547" w:rsidP="00BA6547">
            <w:r w:rsidRPr="00CF2338">
              <w:t>Representations</w:t>
            </w:r>
          </w:p>
        </w:tc>
      </w:tr>
      <w:tr w:rsidR="00BA6547" w14:paraId="5AF49F98" w14:textId="77777777" w:rsidTr="00BA6547">
        <w:trPr>
          <w:trHeight w:val="323"/>
        </w:trPr>
        <w:tc>
          <w:tcPr>
            <w:tcW w:w="3824" w:type="dxa"/>
          </w:tcPr>
          <w:p w14:paraId="4216AB52" w14:textId="3CBEA060" w:rsidR="00BA6547" w:rsidRDefault="00BA6547" w:rsidP="00BA6547">
            <w:proofErr w:type="spellStart"/>
            <w:r w:rsidRPr="006502E9">
              <w:t>ValueMapping</w:t>
            </w:r>
            <w:proofErr w:type="spellEnd"/>
          </w:p>
        </w:tc>
        <w:tc>
          <w:tcPr>
            <w:tcW w:w="2561" w:type="dxa"/>
          </w:tcPr>
          <w:p w14:paraId="7AB74326" w14:textId="781B676D" w:rsidR="00BA6547" w:rsidRDefault="00BA6547" w:rsidP="00BA6547">
            <w:r w:rsidRPr="006502E9">
              <w:t>Provides physical characteristics for an...</w:t>
            </w:r>
          </w:p>
        </w:tc>
        <w:tc>
          <w:tcPr>
            <w:tcW w:w="2965" w:type="dxa"/>
          </w:tcPr>
          <w:p w14:paraId="63980B41" w14:textId="4E5BB7A8" w:rsidR="00BA6547" w:rsidRDefault="00BA6547" w:rsidP="00BA6547">
            <w:proofErr w:type="spellStart"/>
            <w:r w:rsidRPr="006502E9">
              <w:t>FormatDescription</w:t>
            </w:r>
            <w:proofErr w:type="spellEnd"/>
          </w:p>
        </w:tc>
      </w:tr>
      <w:tr w:rsidR="00BA6547" w14:paraId="648790E8" w14:textId="77777777" w:rsidTr="00BA6547">
        <w:trPr>
          <w:trHeight w:val="323"/>
        </w:trPr>
        <w:tc>
          <w:tcPr>
            <w:tcW w:w="3824" w:type="dxa"/>
          </w:tcPr>
          <w:p w14:paraId="5BB5524A" w14:textId="7897BC29" w:rsidR="00BA6547" w:rsidRDefault="00BA6547" w:rsidP="00BA6547">
            <w:proofErr w:type="spellStart"/>
            <w:r w:rsidRPr="0094681E">
              <w:t>VariableCollection</w:t>
            </w:r>
            <w:proofErr w:type="spellEnd"/>
          </w:p>
        </w:tc>
        <w:tc>
          <w:tcPr>
            <w:tcW w:w="2561" w:type="dxa"/>
          </w:tcPr>
          <w:p w14:paraId="5622BADF" w14:textId="701A68DA" w:rsidR="00BA6547" w:rsidRDefault="00BA6547" w:rsidP="00BA6547">
            <w:r w:rsidRPr="0094681E">
              <w:t>A collection (group) of any type of Variable...</w:t>
            </w:r>
          </w:p>
        </w:tc>
        <w:tc>
          <w:tcPr>
            <w:tcW w:w="2965" w:type="dxa"/>
          </w:tcPr>
          <w:p w14:paraId="0D67DCA0" w14:textId="40356C0E" w:rsidR="00BA6547" w:rsidRDefault="00BA6547" w:rsidP="00BA6547">
            <w:r w:rsidRPr="0094681E">
              <w:t>Conceptual</w:t>
            </w:r>
          </w:p>
        </w:tc>
      </w:tr>
      <w:tr w:rsidR="00BA6547" w14:paraId="3134149F" w14:textId="77777777" w:rsidTr="00BA6547">
        <w:trPr>
          <w:trHeight w:val="323"/>
        </w:trPr>
        <w:tc>
          <w:tcPr>
            <w:tcW w:w="3824" w:type="dxa"/>
          </w:tcPr>
          <w:p w14:paraId="3FCF099F" w14:textId="43811C60" w:rsidR="00BA6547" w:rsidRDefault="00BA6547" w:rsidP="00BA6547">
            <w:proofErr w:type="spellStart"/>
            <w:r w:rsidRPr="00DE3465">
              <w:t>VariableRelationStructure</w:t>
            </w:r>
            <w:proofErr w:type="spellEnd"/>
          </w:p>
        </w:tc>
        <w:tc>
          <w:tcPr>
            <w:tcW w:w="2561" w:type="dxa"/>
          </w:tcPr>
          <w:p w14:paraId="04B0DD7A" w14:textId="4B2A59BA" w:rsidR="00BA6547" w:rsidRDefault="00BA6547" w:rsidP="00BA6547">
            <w:proofErr w:type="spellStart"/>
            <w:r w:rsidRPr="00DE3465">
              <w:t>RelationStructure</w:t>
            </w:r>
            <w:proofErr w:type="spellEnd"/>
            <w:r w:rsidRPr="00DE3465">
              <w:t xml:space="preserve"> for use with any mixture of...</w:t>
            </w:r>
          </w:p>
        </w:tc>
        <w:tc>
          <w:tcPr>
            <w:tcW w:w="2965" w:type="dxa"/>
          </w:tcPr>
          <w:p w14:paraId="102D3417" w14:textId="32C12005" w:rsidR="00BA6547" w:rsidRDefault="00BA6547" w:rsidP="00BA6547">
            <w:r w:rsidRPr="00DE3465">
              <w:t>Conceptual</w:t>
            </w:r>
          </w:p>
        </w:tc>
      </w:tr>
      <w:tr w:rsidR="00BA6547" w14:paraId="328EFBCE" w14:textId="77777777" w:rsidTr="00BA6547">
        <w:trPr>
          <w:trHeight w:val="323"/>
        </w:trPr>
        <w:tc>
          <w:tcPr>
            <w:tcW w:w="3824" w:type="dxa"/>
          </w:tcPr>
          <w:p w14:paraId="135E2DBB" w14:textId="1E1A20EB" w:rsidR="00BA6547" w:rsidRDefault="00BA6547" w:rsidP="00BA6547">
            <w:proofErr w:type="spellStart"/>
            <w:r w:rsidRPr="006B3CA6">
              <w:t>VariableStatistics</w:t>
            </w:r>
            <w:proofErr w:type="spellEnd"/>
          </w:p>
        </w:tc>
        <w:tc>
          <w:tcPr>
            <w:tcW w:w="2561" w:type="dxa"/>
          </w:tcPr>
          <w:p w14:paraId="1F0D1DBA" w14:textId="6B6D9F26" w:rsidR="00BA6547" w:rsidRDefault="00BA6547" w:rsidP="00BA6547">
            <w:r w:rsidRPr="006B3CA6">
              <w:t>Contains summary and category level statistics...</w:t>
            </w:r>
          </w:p>
        </w:tc>
        <w:tc>
          <w:tcPr>
            <w:tcW w:w="2965" w:type="dxa"/>
          </w:tcPr>
          <w:p w14:paraId="553A244A" w14:textId="677F7574" w:rsidR="00BA6547" w:rsidRDefault="00BA6547" w:rsidP="00BA6547">
            <w:proofErr w:type="spellStart"/>
            <w:r w:rsidRPr="006B3CA6">
              <w:t>SimpleCodebook</w:t>
            </w:r>
            <w:proofErr w:type="spellEnd"/>
          </w:p>
        </w:tc>
      </w:tr>
      <w:tr w:rsidR="00BA6547" w14:paraId="28D97BE6" w14:textId="77777777" w:rsidTr="00BA6547">
        <w:trPr>
          <w:trHeight w:val="323"/>
        </w:trPr>
        <w:tc>
          <w:tcPr>
            <w:tcW w:w="3824" w:type="dxa"/>
          </w:tcPr>
          <w:p w14:paraId="325EEE45" w14:textId="0DE8A92C" w:rsidR="00BA6547" w:rsidRDefault="00BA6547" w:rsidP="00BA6547">
            <w:proofErr w:type="spellStart"/>
            <w:r w:rsidRPr="00C70AAB">
              <w:t>ViewpointRole</w:t>
            </w:r>
            <w:proofErr w:type="spellEnd"/>
          </w:p>
        </w:tc>
        <w:tc>
          <w:tcPr>
            <w:tcW w:w="2561" w:type="dxa"/>
          </w:tcPr>
          <w:p w14:paraId="7EE79E23" w14:textId="31AEAED0" w:rsidR="00BA6547" w:rsidRDefault="00BA6547" w:rsidP="00BA6547">
            <w:r w:rsidRPr="00C70AAB">
              <w:t xml:space="preserve">A </w:t>
            </w:r>
            <w:proofErr w:type="spellStart"/>
            <w:r w:rsidRPr="00C70AAB">
              <w:t>ViewpointRole</w:t>
            </w:r>
            <w:proofErr w:type="spellEnd"/>
            <w:r w:rsidRPr="00C70AAB">
              <w:t xml:space="preserve"> designates the function an...</w:t>
            </w:r>
          </w:p>
        </w:tc>
        <w:tc>
          <w:tcPr>
            <w:tcW w:w="2965" w:type="dxa"/>
          </w:tcPr>
          <w:p w14:paraId="16AA9316" w14:textId="15753363" w:rsidR="00BA6547" w:rsidRDefault="00BA6547" w:rsidP="00BA6547">
            <w:proofErr w:type="spellStart"/>
            <w:r w:rsidRPr="00C70AAB">
              <w:t>LogicalDataDescription</w:t>
            </w:r>
            <w:proofErr w:type="spellEnd"/>
          </w:p>
        </w:tc>
      </w:tr>
      <w:tr w:rsidR="00BA6547" w14:paraId="60A953BA" w14:textId="77777777" w:rsidTr="00BA6547">
        <w:trPr>
          <w:trHeight w:val="323"/>
        </w:trPr>
        <w:tc>
          <w:tcPr>
            <w:tcW w:w="3824" w:type="dxa"/>
          </w:tcPr>
          <w:p w14:paraId="2C030523" w14:textId="5531D666" w:rsidR="00BA6547" w:rsidRDefault="00BA6547" w:rsidP="00BA6547">
            <w:proofErr w:type="spellStart"/>
            <w:r w:rsidRPr="001516CA">
              <w:t>VocabularyEntry</w:t>
            </w:r>
            <w:proofErr w:type="spellEnd"/>
          </w:p>
        </w:tc>
        <w:tc>
          <w:tcPr>
            <w:tcW w:w="2561" w:type="dxa"/>
          </w:tcPr>
          <w:p w14:paraId="0AE8D361" w14:textId="73FADCC5" w:rsidR="00BA6547" w:rsidRDefault="00BA6547" w:rsidP="00BA6547">
            <w:r w:rsidRPr="001516CA">
              <w:t>One entry term and its definition in an...</w:t>
            </w:r>
          </w:p>
        </w:tc>
        <w:tc>
          <w:tcPr>
            <w:tcW w:w="2965" w:type="dxa"/>
          </w:tcPr>
          <w:p w14:paraId="2101E48A" w14:textId="79F469F9" w:rsidR="00BA6547" w:rsidRDefault="00BA6547" w:rsidP="00BA6547">
            <w:proofErr w:type="spellStart"/>
            <w:r w:rsidRPr="001516CA">
              <w:t>CustomMetadata</w:t>
            </w:r>
            <w:proofErr w:type="spellEnd"/>
          </w:p>
        </w:tc>
      </w:tr>
      <w:tr w:rsidR="00BA6547" w14:paraId="291D0965" w14:textId="77777777" w:rsidTr="00BA6547">
        <w:trPr>
          <w:trHeight w:val="323"/>
        </w:trPr>
        <w:tc>
          <w:tcPr>
            <w:tcW w:w="3824" w:type="dxa"/>
          </w:tcPr>
          <w:p w14:paraId="5AFDFF5A" w14:textId="41CFCE55" w:rsidR="00BA6547" w:rsidRDefault="00BA6547" w:rsidP="00BA6547">
            <w:proofErr w:type="spellStart"/>
            <w:r w:rsidRPr="00054183">
              <w:t>VocabularyRelationStructure</w:t>
            </w:r>
            <w:proofErr w:type="spellEnd"/>
          </w:p>
        </w:tc>
        <w:tc>
          <w:tcPr>
            <w:tcW w:w="2561" w:type="dxa"/>
          </w:tcPr>
          <w:p w14:paraId="5D3A1867" w14:textId="5C2B7961" w:rsidR="00BA6547" w:rsidRDefault="00BA6547" w:rsidP="00BA6547">
            <w:r w:rsidRPr="00054183">
              <w:t>Contains the Vocabulary Relations used to...</w:t>
            </w:r>
          </w:p>
        </w:tc>
        <w:tc>
          <w:tcPr>
            <w:tcW w:w="2965" w:type="dxa"/>
          </w:tcPr>
          <w:p w14:paraId="18C71929" w14:textId="0ADC6AAA" w:rsidR="00BA6547" w:rsidRDefault="00BA6547" w:rsidP="00BA6547">
            <w:proofErr w:type="spellStart"/>
            <w:r w:rsidRPr="00054183">
              <w:t>CustomMetadata</w:t>
            </w:r>
            <w:proofErr w:type="spellEnd"/>
          </w:p>
        </w:tc>
      </w:tr>
      <w:tr w:rsidR="00BA6547" w14:paraId="35F69871" w14:textId="77777777" w:rsidTr="00BA6547">
        <w:trPr>
          <w:trHeight w:val="323"/>
        </w:trPr>
        <w:tc>
          <w:tcPr>
            <w:tcW w:w="3824" w:type="dxa"/>
          </w:tcPr>
          <w:p w14:paraId="46CDF643" w14:textId="1CDFDCC2" w:rsidR="00BA6547" w:rsidRDefault="00BA6547" w:rsidP="00BA6547">
            <w:proofErr w:type="spellStart"/>
            <w:r w:rsidRPr="00F750B0">
              <w:lastRenderedPageBreak/>
              <w:t>WorkflowControlStep</w:t>
            </w:r>
            <w:proofErr w:type="spellEnd"/>
          </w:p>
        </w:tc>
        <w:tc>
          <w:tcPr>
            <w:tcW w:w="2561" w:type="dxa"/>
          </w:tcPr>
          <w:p w14:paraId="666D38F6" w14:textId="5324D073" w:rsidR="00BA6547" w:rsidRDefault="00BA6547" w:rsidP="00BA6547">
            <w:r w:rsidRPr="00F750B0">
              <w:t xml:space="preserve">A subtype of </w:t>
            </w:r>
            <w:proofErr w:type="spellStart"/>
            <w:r w:rsidRPr="00F750B0">
              <w:t>WorkflowStep</w:t>
            </w:r>
            <w:proofErr w:type="spellEnd"/>
            <w:r w:rsidRPr="00F750B0">
              <w:t xml:space="preserve"> which controls the...</w:t>
            </w:r>
          </w:p>
        </w:tc>
        <w:tc>
          <w:tcPr>
            <w:tcW w:w="2965" w:type="dxa"/>
          </w:tcPr>
          <w:p w14:paraId="072F204B" w14:textId="465D9AAD" w:rsidR="00BA6547" w:rsidRDefault="00BA6547" w:rsidP="00BA6547">
            <w:r w:rsidRPr="00F750B0">
              <w:t>Workflows</w:t>
            </w:r>
          </w:p>
        </w:tc>
      </w:tr>
      <w:tr w:rsidR="00BA6547" w14:paraId="59318BBD" w14:textId="77777777" w:rsidTr="00BA6547">
        <w:trPr>
          <w:trHeight w:val="323"/>
        </w:trPr>
        <w:tc>
          <w:tcPr>
            <w:tcW w:w="3824" w:type="dxa"/>
          </w:tcPr>
          <w:p w14:paraId="5042ED8F" w14:textId="1E5F2296" w:rsidR="00BA6547" w:rsidRDefault="00BA6547" w:rsidP="00BA6547">
            <w:proofErr w:type="spellStart"/>
            <w:r w:rsidRPr="006F2CC5">
              <w:t>WorkflowProcess</w:t>
            </w:r>
            <w:proofErr w:type="spellEnd"/>
          </w:p>
        </w:tc>
        <w:tc>
          <w:tcPr>
            <w:tcW w:w="2561" w:type="dxa"/>
          </w:tcPr>
          <w:p w14:paraId="32A05DDE" w14:textId="42BE95D4" w:rsidR="00BA6547" w:rsidRDefault="00BA6547" w:rsidP="00BA6547">
            <w:r w:rsidRPr="006F2CC5">
              <w:t>A Workflow Process is a realization of Process...</w:t>
            </w:r>
          </w:p>
        </w:tc>
        <w:tc>
          <w:tcPr>
            <w:tcW w:w="2965" w:type="dxa"/>
          </w:tcPr>
          <w:p w14:paraId="4D3DDC19" w14:textId="2486CED8" w:rsidR="00BA6547" w:rsidRDefault="00BA6547" w:rsidP="00BA6547">
            <w:r w:rsidRPr="006F2CC5">
              <w:t>Workflows</w:t>
            </w:r>
          </w:p>
        </w:tc>
      </w:tr>
      <w:tr w:rsidR="00BA6547" w14:paraId="639A40A3" w14:textId="77777777" w:rsidTr="00BA6547">
        <w:trPr>
          <w:trHeight w:val="323"/>
        </w:trPr>
        <w:tc>
          <w:tcPr>
            <w:tcW w:w="3824" w:type="dxa"/>
          </w:tcPr>
          <w:p w14:paraId="6CE955F2" w14:textId="7658AB70" w:rsidR="00BA6547" w:rsidRDefault="00BA6547" w:rsidP="00BA6547">
            <w:proofErr w:type="spellStart"/>
            <w:r w:rsidRPr="00930B68">
              <w:t>WorkflowService</w:t>
            </w:r>
            <w:proofErr w:type="spellEnd"/>
          </w:p>
        </w:tc>
        <w:tc>
          <w:tcPr>
            <w:tcW w:w="2561" w:type="dxa"/>
          </w:tcPr>
          <w:p w14:paraId="4E931BF9" w14:textId="42B5DF33" w:rsidR="00BA6547" w:rsidRDefault="00BA6547" w:rsidP="00BA6547">
            <w:r w:rsidRPr="00930B68">
              <w:t>A means of performing a Workflow Step as part...</w:t>
            </w:r>
          </w:p>
        </w:tc>
        <w:tc>
          <w:tcPr>
            <w:tcW w:w="2965" w:type="dxa"/>
          </w:tcPr>
          <w:p w14:paraId="7CA5116B" w14:textId="56407693" w:rsidR="00BA6547" w:rsidRDefault="00BA6547" w:rsidP="00BA6547">
            <w:r w:rsidRPr="00930B68">
              <w:t>Workflows</w:t>
            </w:r>
          </w:p>
        </w:tc>
      </w:tr>
      <w:tr w:rsidR="00BA6547" w14:paraId="12F197FF" w14:textId="77777777" w:rsidTr="00BA6547">
        <w:trPr>
          <w:trHeight w:val="323"/>
        </w:trPr>
        <w:tc>
          <w:tcPr>
            <w:tcW w:w="3824" w:type="dxa"/>
          </w:tcPr>
          <w:p w14:paraId="48104F4A" w14:textId="32993702" w:rsidR="00BA6547" w:rsidRDefault="00BA6547" w:rsidP="00BA6547">
            <w:proofErr w:type="spellStart"/>
            <w:r w:rsidRPr="00502BE5">
              <w:t>WorkflowStep</w:t>
            </w:r>
            <w:proofErr w:type="spellEnd"/>
          </w:p>
        </w:tc>
        <w:tc>
          <w:tcPr>
            <w:tcW w:w="2561" w:type="dxa"/>
          </w:tcPr>
          <w:p w14:paraId="34BEAC0A" w14:textId="3AE028FC" w:rsidR="00BA6547" w:rsidRDefault="00BA6547" w:rsidP="00BA6547">
            <w:r w:rsidRPr="00502BE5">
              <w:t>One of the constituents of a Workflow. It can...</w:t>
            </w:r>
          </w:p>
        </w:tc>
        <w:tc>
          <w:tcPr>
            <w:tcW w:w="2965" w:type="dxa"/>
          </w:tcPr>
          <w:p w14:paraId="11DAD387" w14:textId="44911C8B" w:rsidR="00BA6547" w:rsidRDefault="00BA6547" w:rsidP="00BA6547">
            <w:r w:rsidRPr="00502BE5">
              <w:t>Workflows</w:t>
            </w:r>
          </w:p>
        </w:tc>
      </w:tr>
      <w:tr w:rsidR="00BA6547" w14:paraId="3772B83D" w14:textId="77777777" w:rsidTr="00BA6547">
        <w:trPr>
          <w:trHeight w:val="323"/>
        </w:trPr>
        <w:tc>
          <w:tcPr>
            <w:tcW w:w="3824" w:type="dxa"/>
          </w:tcPr>
          <w:p w14:paraId="2FAE9657" w14:textId="601A18BF" w:rsidR="00BA6547" w:rsidRDefault="00BA6547" w:rsidP="00BA6547">
            <w:proofErr w:type="spellStart"/>
            <w:r w:rsidRPr="0057613D">
              <w:t>WorkflowStepSequence</w:t>
            </w:r>
            <w:proofErr w:type="spellEnd"/>
          </w:p>
        </w:tc>
        <w:tc>
          <w:tcPr>
            <w:tcW w:w="2561" w:type="dxa"/>
          </w:tcPr>
          <w:p w14:paraId="57CA5B60" w14:textId="64344082" w:rsidR="00BA6547" w:rsidRDefault="00BA6547" w:rsidP="00BA6547">
            <w:r w:rsidRPr="0057613D">
              <w:t xml:space="preserve">A </w:t>
            </w:r>
            <w:proofErr w:type="spellStart"/>
            <w:r w:rsidRPr="0057613D">
              <w:t>WorkflowStepSequence</w:t>
            </w:r>
            <w:proofErr w:type="spellEnd"/>
            <w:r w:rsidRPr="0057613D">
              <w:t xml:space="preserve"> controls the order of...</w:t>
            </w:r>
          </w:p>
        </w:tc>
        <w:tc>
          <w:tcPr>
            <w:tcW w:w="2965" w:type="dxa"/>
          </w:tcPr>
          <w:p w14:paraId="09204E91" w14:textId="439BB55C" w:rsidR="00BA6547" w:rsidRDefault="00BA6547" w:rsidP="00BA6547">
            <w:r w:rsidRPr="0057613D">
              <w:t>Workflows</w:t>
            </w:r>
          </w:p>
        </w:tc>
      </w:tr>
    </w:tbl>
    <w:p w14:paraId="3F03899B" w14:textId="77777777" w:rsidR="00F96552" w:rsidRDefault="00F96552" w:rsidP="00A451C4">
      <w:pPr>
        <w:tabs>
          <w:tab w:val="left" w:pos="1140"/>
        </w:tabs>
      </w:pPr>
    </w:p>
    <w:p w14:paraId="1C2E99B7" w14:textId="4CF4CE27" w:rsidR="00F96552" w:rsidRDefault="00F96552" w:rsidP="008563F9">
      <w:pPr>
        <w:pStyle w:val="Heading2"/>
        <w:numPr>
          <w:ilvl w:val="0"/>
          <w:numId w:val="9"/>
        </w:numPr>
      </w:pPr>
      <w:r>
        <w:t>Prototype Review Classes Excluded from the DDI 4 Core Initial Extraction</w:t>
      </w:r>
    </w:p>
    <w:p w14:paraId="2975ED76" w14:textId="1AFBEC29" w:rsidR="00EC2EA9" w:rsidRDefault="00EC2EA9" w:rsidP="00A451C4">
      <w:pPr>
        <w:tabs>
          <w:tab w:val="left" w:pos="1140"/>
        </w:tabs>
      </w:pPr>
      <w:r>
        <w:t>Th</w:t>
      </w:r>
      <w:r w:rsidR="00F96552">
        <w:t>is section describes</w:t>
      </w:r>
      <w:r>
        <w:t xml:space="preserve"> which </w:t>
      </w:r>
      <w:r w:rsidR="007616D6">
        <w:t xml:space="preserve">packages, </w:t>
      </w:r>
      <w:r>
        <w:t>classes</w:t>
      </w:r>
      <w:r w:rsidR="007616D6">
        <w:t>, and relationships</w:t>
      </w:r>
      <w:r>
        <w:t xml:space="preserve">, included in the Prototype Review, were not included in the initial pull from </w:t>
      </w:r>
      <w:r w:rsidR="00F96552">
        <w:t>the Lion Repository</w:t>
      </w:r>
      <w:r>
        <w:t>.</w:t>
      </w:r>
      <w:r w:rsidR="004E07D8">
        <w:t xml:space="preserve"> These were manually trimmed out of the initial pull as they would result in</w:t>
      </w:r>
      <w:r w:rsidR="00C35EAE">
        <w:t xml:space="preserve"> the inclusion of</w:t>
      </w:r>
      <w:r w:rsidR="004E07D8">
        <w:t xml:space="preserve"> large numbers </w:t>
      </w:r>
      <w:r w:rsidR="007616D6">
        <w:t>o</w:t>
      </w:r>
      <w:r w:rsidR="004E07D8">
        <w:t>f unwanted classes.</w:t>
      </w:r>
    </w:p>
    <w:p w14:paraId="0BD8DE14" w14:textId="57E10171" w:rsidR="000A78D9" w:rsidRPr="00172967" w:rsidRDefault="00172967" w:rsidP="00A451C4">
      <w:pPr>
        <w:tabs>
          <w:tab w:val="left" w:pos="1140"/>
        </w:tabs>
        <w:rPr>
          <w:b/>
        </w:rPr>
      </w:pPr>
      <w:r w:rsidRPr="00172967">
        <w:rPr>
          <w:b/>
        </w:rPr>
        <w:t>Relationships:</w:t>
      </w:r>
    </w:p>
    <w:p w14:paraId="3D9BA78D" w14:textId="77777777" w:rsidR="00172967" w:rsidRDefault="000A78D9" w:rsidP="000A78D9">
      <w:pPr>
        <w:tabs>
          <w:tab w:val="left" w:pos="1140"/>
        </w:tabs>
      </w:pPr>
      <w:r w:rsidRPr="00172967">
        <w:rPr>
          <w:b/>
          <w:i/>
        </w:rPr>
        <w:t xml:space="preserve">From </w:t>
      </w:r>
      <w:proofErr w:type="spellStart"/>
      <w:r w:rsidRPr="00172967">
        <w:rPr>
          <w:b/>
          <w:i/>
        </w:rPr>
        <w:t>InstanceVariable</w:t>
      </w:r>
      <w:proofErr w:type="spellEnd"/>
      <w:r w:rsidR="00F96552" w:rsidRPr="00172967">
        <w:rPr>
          <w:b/>
          <w:i/>
        </w:rPr>
        <w:t>:</w:t>
      </w:r>
      <w:r w:rsidR="00F96552" w:rsidRPr="00F96552">
        <w:rPr>
          <w:b/>
        </w:rPr>
        <w:t xml:space="preserve">  </w:t>
      </w:r>
    </w:p>
    <w:p w14:paraId="5A62A368" w14:textId="77777777" w:rsidR="00EB1059" w:rsidRDefault="000A78D9" w:rsidP="000A78D9">
      <w:pPr>
        <w:tabs>
          <w:tab w:val="left" w:pos="1140"/>
        </w:tabs>
      </w:pPr>
      <w:r>
        <w:t>R</w:t>
      </w:r>
      <w:r w:rsidR="00172967">
        <w:t>emoved</w:t>
      </w:r>
      <w:r>
        <w:t xml:space="preserve"> for Core Build as no capture information in included in core: </w:t>
      </w:r>
    </w:p>
    <w:p w14:paraId="37CC7F09" w14:textId="4EC799C3" w:rsidR="000A78D9" w:rsidRDefault="008A248F" w:rsidP="000A78D9">
      <w:pPr>
        <w:tabs>
          <w:tab w:val="left" w:pos="1140"/>
        </w:tabs>
      </w:pPr>
      <w:r>
        <w:t xml:space="preserve">Relationship: </w:t>
      </w:r>
      <w:proofErr w:type="spellStart"/>
      <w:r w:rsidR="000A78D9">
        <w:t>sourceCapture</w:t>
      </w:r>
      <w:proofErr w:type="spellEnd"/>
      <w:r w:rsidR="000A78D9">
        <w:t xml:space="preserve"> </w:t>
      </w:r>
      <w:r>
        <w:t>(</w:t>
      </w:r>
      <w:r w:rsidR="00172967">
        <w:t>target</w:t>
      </w:r>
      <w:r>
        <w:t xml:space="preserve"> </w:t>
      </w:r>
      <w:r w:rsidR="000A78D9">
        <w:t>Capture</w:t>
      </w:r>
      <w:r>
        <w:t>) -</w:t>
      </w:r>
      <w:r w:rsidR="000A78D9">
        <w:t xml:space="preserve"> The source of capture for the values that populate this </w:t>
      </w:r>
      <w:proofErr w:type="spellStart"/>
      <w:r w:rsidR="000A78D9">
        <w:t>InstanceVariable</w:t>
      </w:r>
      <w:proofErr w:type="spellEnd"/>
      <w:r w:rsidR="000A78D9">
        <w:t xml:space="preserve">. This may be any class using Capture as an extension base, currently </w:t>
      </w:r>
      <w:proofErr w:type="spellStart"/>
      <w:r w:rsidR="000A78D9">
        <w:t>RepresentedQuestion</w:t>
      </w:r>
      <w:proofErr w:type="spellEnd"/>
      <w:r w:rsidR="000A78D9">
        <w:t xml:space="preserve"> and </w:t>
      </w:r>
      <w:proofErr w:type="spellStart"/>
      <w:r w:rsidR="000A78D9">
        <w:t>RepresentedMeasurement</w:t>
      </w:r>
      <w:proofErr w:type="spellEnd"/>
      <w:r w:rsidR="000A78D9">
        <w:t xml:space="preserve">. This is the direct source of capture for the content of the data. If a transformation is </w:t>
      </w:r>
      <w:proofErr w:type="gramStart"/>
      <w:r w:rsidR="000A78D9">
        <w:t>required</w:t>
      </w:r>
      <w:proofErr w:type="gramEnd"/>
      <w:r w:rsidR="000A78D9">
        <w:t xml:space="preserve"> the source is not multiple captures but the transformation.</w:t>
      </w:r>
    </w:p>
    <w:p w14:paraId="3B324BD8" w14:textId="77777777" w:rsidR="000A78D9" w:rsidRDefault="000A78D9" w:rsidP="000A78D9">
      <w:pPr>
        <w:tabs>
          <w:tab w:val="left" w:pos="1140"/>
        </w:tabs>
      </w:pPr>
    </w:p>
    <w:p w14:paraId="13947390" w14:textId="44D9AEFC" w:rsidR="000A78D9" w:rsidRPr="00172967" w:rsidRDefault="000A78D9" w:rsidP="000A78D9">
      <w:pPr>
        <w:tabs>
          <w:tab w:val="left" w:pos="1140"/>
        </w:tabs>
        <w:rPr>
          <w:b/>
          <w:i/>
        </w:rPr>
      </w:pPr>
      <w:r w:rsidRPr="00172967">
        <w:rPr>
          <w:b/>
          <w:i/>
        </w:rPr>
        <w:t xml:space="preserve">From </w:t>
      </w:r>
      <w:proofErr w:type="spellStart"/>
      <w:r w:rsidRPr="00172967">
        <w:rPr>
          <w:b/>
          <w:i/>
        </w:rPr>
        <w:t>DataStore</w:t>
      </w:r>
      <w:proofErr w:type="spellEnd"/>
      <w:r w:rsidR="00F96552" w:rsidRPr="00172967">
        <w:rPr>
          <w:b/>
          <w:i/>
        </w:rPr>
        <w:t>:</w:t>
      </w:r>
    </w:p>
    <w:p w14:paraId="371CF090" w14:textId="77777777" w:rsidR="00F96552" w:rsidRDefault="000A78D9" w:rsidP="000A78D9">
      <w:pPr>
        <w:tabs>
          <w:tab w:val="left" w:pos="1140"/>
        </w:tabs>
      </w:pPr>
      <w:r>
        <w:t>Removed the following content in preparation for Core Build</w:t>
      </w:r>
      <w:r w:rsidR="00F96552">
        <w:t>:</w:t>
      </w:r>
    </w:p>
    <w:p w14:paraId="412229D6" w14:textId="7ACD727F" w:rsidR="000A78D9" w:rsidRDefault="008A248F" w:rsidP="000A78D9">
      <w:pPr>
        <w:tabs>
          <w:tab w:val="left" w:pos="1140"/>
        </w:tabs>
      </w:pPr>
      <w:r>
        <w:t xml:space="preserve">Relationship: </w:t>
      </w:r>
      <w:proofErr w:type="spellStart"/>
      <w:proofErr w:type="gramStart"/>
      <w:r w:rsidR="000A78D9">
        <w:t>isInStudy</w:t>
      </w:r>
      <w:proofErr w:type="spellEnd"/>
      <w:r w:rsidR="000A78D9">
        <w:t xml:space="preserve"> </w:t>
      </w:r>
      <w:r>
        <w:t xml:space="preserve"> (</w:t>
      </w:r>
      <w:proofErr w:type="gramEnd"/>
      <w:r w:rsidR="00172967">
        <w:t>target</w:t>
      </w:r>
      <w:r>
        <w:t xml:space="preserve"> </w:t>
      </w:r>
      <w:r w:rsidR="000A78D9">
        <w:t>Study</w:t>
      </w:r>
      <w:r>
        <w:t xml:space="preserve">) - </w:t>
      </w:r>
      <w:r w:rsidR="000A78D9">
        <w:t xml:space="preserve">A Study has at most one </w:t>
      </w:r>
      <w:proofErr w:type="spellStart"/>
      <w:r w:rsidR="000A78D9">
        <w:t>DataStore</w:t>
      </w:r>
      <w:proofErr w:type="spellEnd"/>
      <w:r w:rsidR="000A78D9">
        <w:t xml:space="preserve">. Many studies can have the same set of record types. </w:t>
      </w:r>
    </w:p>
    <w:p w14:paraId="56ABDE5E" w14:textId="77777777" w:rsidR="000A78D9" w:rsidRDefault="000A78D9" w:rsidP="000A78D9">
      <w:pPr>
        <w:tabs>
          <w:tab w:val="left" w:pos="1140"/>
        </w:tabs>
      </w:pPr>
    </w:p>
    <w:p w14:paraId="1A7E9E02" w14:textId="33E907AB" w:rsidR="000A78D9" w:rsidRPr="00172967" w:rsidRDefault="000A78D9" w:rsidP="000A78D9">
      <w:pPr>
        <w:tabs>
          <w:tab w:val="left" w:pos="1140"/>
        </w:tabs>
        <w:rPr>
          <w:b/>
          <w:i/>
        </w:rPr>
      </w:pPr>
      <w:r w:rsidRPr="00172967">
        <w:rPr>
          <w:b/>
          <w:i/>
        </w:rPr>
        <w:t xml:space="preserve">From </w:t>
      </w:r>
      <w:proofErr w:type="spellStart"/>
      <w:r w:rsidRPr="00172967">
        <w:rPr>
          <w:b/>
          <w:i/>
        </w:rPr>
        <w:t>DataStoreLibrary</w:t>
      </w:r>
      <w:proofErr w:type="spellEnd"/>
      <w:r w:rsidR="008A248F" w:rsidRPr="00172967">
        <w:rPr>
          <w:b/>
          <w:i/>
        </w:rPr>
        <w:t>:</w:t>
      </w:r>
    </w:p>
    <w:p w14:paraId="415BC126" w14:textId="77777777" w:rsidR="00172967" w:rsidRDefault="000A78D9" w:rsidP="000A78D9">
      <w:pPr>
        <w:tabs>
          <w:tab w:val="left" w:pos="1140"/>
        </w:tabs>
      </w:pPr>
      <w:r>
        <w:t>Removed following from Core Build</w:t>
      </w:r>
      <w:r w:rsidR="00172967">
        <w:t>:</w:t>
      </w:r>
    </w:p>
    <w:p w14:paraId="06806EBF" w14:textId="6A81DB3A" w:rsidR="000A78D9" w:rsidRDefault="00172967" w:rsidP="000A78D9">
      <w:pPr>
        <w:tabs>
          <w:tab w:val="left" w:pos="1140"/>
        </w:tabs>
      </w:pPr>
      <w:r>
        <w:t>Relationship:</w:t>
      </w:r>
      <w:r w:rsidR="000A78D9">
        <w:t xml:space="preserve"> </w:t>
      </w:r>
      <w:proofErr w:type="spellStart"/>
      <w:r w:rsidR="000A78D9">
        <w:t>isInStudySeries</w:t>
      </w:r>
      <w:proofErr w:type="spellEnd"/>
      <w:r w:rsidR="000A78D9">
        <w:t xml:space="preserve"> </w:t>
      </w:r>
      <w:r>
        <w:t>(target</w:t>
      </w:r>
      <w:r w:rsidR="000A78D9">
        <w:t xml:space="preserve"> </w:t>
      </w:r>
      <w:proofErr w:type="spellStart"/>
      <w:r w:rsidR="000A78D9">
        <w:t>StudySeries</w:t>
      </w:r>
      <w:proofErr w:type="spellEnd"/>
      <w:r>
        <w:t>) -</w:t>
      </w:r>
      <w:r w:rsidR="000A78D9">
        <w:t xml:space="preserve"> Whereas a </w:t>
      </w:r>
      <w:proofErr w:type="spellStart"/>
      <w:r w:rsidR="000A78D9">
        <w:t>DataStore</w:t>
      </w:r>
      <w:proofErr w:type="spellEnd"/>
      <w:r w:rsidR="000A78D9">
        <w:t xml:space="preserve"> is associated with a Study, a </w:t>
      </w:r>
      <w:proofErr w:type="spellStart"/>
      <w:r w:rsidR="000A78D9">
        <w:t>DataS</w:t>
      </w:r>
      <w:r>
        <w:t>t</w:t>
      </w:r>
      <w:r w:rsidR="000A78D9">
        <w:t>oreLibrary</w:t>
      </w:r>
      <w:proofErr w:type="spellEnd"/>
      <w:r w:rsidR="000A78D9">
        <w:t xml:space="preserve"> is associated with a </w:t>
      </w:r>
      <w:proofErr w:type="spellStart"/>
      <w:r w:rsidR="000A78D9">
        <w:t>StudySeries</w:t>
      </w:r>
      <w:proofErr w:type="spellEnd"/>
      <w:r w:rsidR="000A78D9">
        <w:t xml:space="preserve">. Each </w:t>
      </w:r>
      <w:proofErr w:type="spellStart"/>
      <w:r w:rsidR="000A78D9">
        <w:t>StudySeries</w:t>
      </w:r>
      <w:proofErr w:type="spellEnd"/>
      <w:r w:rsidR="000A78D9">
        <w:t xml:space="preserve"> has at most one </w:t>
      </w:r>
      <w:proofErr w:type="spellStart"/>
      <w:r w:rsidR="000A78D9">
        <w:t>DataStoreLibrary</w:t>
      </w:r>
      <w:proofErr w:type="spellEnd"/>
      <w:r>
        <w:t>.</w:t>
      </w:r>
    </w:p>
    <w:p w14:paraId="08255BD3" w14:textId="59B28340" w:rsidR="000A78D9" w:rsidRDefault="000A78D9" w:rsidP="000A78D9">
      <w:pPr>
        <w:tabs>
          <w:tab w:val="left" w:pos="1140"/>
        </w:tabs>
      </w:pPr>
    </w:p>
    <w:p w14:paraId="30622649" w14:textId="77777777" w:rsidR="006510A9" w:rsidRDefault="006510A9" w:rsidP="000A78D9">
      <w:pPr>
        <w:tabs>
          <w:tab w:val="left" w:pos="1140"/>
        </w:tabs>
      </w:pPr>
    </w:p>
    <w:p w14:paraId="1C40573D" w14:textId="28BC539E" w:rsidR="000A78D9" w:rsidRPr="00172967" w:rsidRDefault="000A78D9" w:rsidP="000A78D9">
      <w:pPr>
        <w:tabs>
          <w:tab w:val="left" w:pos="1140"/>
        </w:tabs>
        <w:rPr>
          <w:b/>
          <w:i/>
        </w:rPr>
      </w:pPr>
      <w:r w:rsidRPr="00172967">
        <w:rPr>
          <w:b/>
          <w:i/>
        </w:rPr>
        <w:lastRenderedPageBreak/>
        <w:t xml:space="preserve">From </w:t>
      </w:r>
      <w:proofErr w:type="spellStart"/>
      <w:r w:rsidRPr="00172967">
        <w:rPr>
          <w:b/>
          <w:i/>
        </w:rPr>
        <w:t>DataPipeline</w:t>
      </w:r>
      <w:proofErr w:type="spellEnd"/>
      <w:r w:rsidR="00172967" w:rsidRPr="00172967">
        <w:rPr>
          <w:b/>
          <w:i/>
        </w:rPr>
        <w:t>:</w:t>
      </w:r>
    </w:p>
    <w:p w14:paraId="2C4D033F" w14:textId="77777777" w:rsidR="00172967" w:rsidRDefault="000A78D9" w:rsidP="000A78D9">
      <w:pPr>
        <w:tabs>
          <w:tab w:val="left" w:pos="1140"/>
        </w:tabs>
      </w:pPr>
      <w:r>
        <w:t>Removed the following for Core Build</w:t>
      </w:r>
      <w:r w:rsidR="00172967">
        <w:t>:</w:t>
      </w:r>
    </w:p>
    <w:p w14:paraId="6B5F91BB" w14:textId="2112266D" w:rsidR="000A78D9" w:rsidRDefault="00172967" w:rsidP="000A78D9">
      <w:pPr>
        <w:tabs>
          <w:tab w:val="left" w:pos="1140"/>
        </w:tabs>
      </w:pPr>
      <w:r>
        <w:t>Relationship:</w:t>
      </w:r>
      <w:r w:rsidR="000A78D9">
        <w:t xml:space="preserve"> </w:t>
      </w:r>
      <w:proofErr w:type="spellStart"/>
      <w:r w:rsidR="000A78D9">
        <w:t>is</w:t>
      </w:r>
      <w:r w:rsidR="00CB16E6">
        <w:t>I</w:t>
      </w:r>
      <w:r w:rsidR="000A78D9">
        <w:t>nStudy</w:t>
      </w:r>
      <w:proofErr w:type="spellEnd"/>
      <w:r w:rsidR="000A78D9">
        <w:t xml:space="preserve"> </w:t>
      </w:r>
      <w:r>
        <w:t xml:space="preserve">(target </w:t>
      </w:r>
      <w:r w:rsidR="000A78D9">
        <w:t>Study</w:t>
      </w:r>
      <w:r>
        <w:t xml:space="preserve">) </w:t>
      </w:r>
      <w:proofErr w:type="gramStart"/>
      <w:r>
        <w:t xml:space="preserve">- </w:t>
      </w:r>
      <w:r w:rsidR="000A78D9">
        <w:t xml:space="preserve"> A</w:t>
      </w:r>
      <w:proofErr w:type="gramEnd"/>
      <w:r w:rsidR="000A78D9">
        <w:t xml:space="preserve"> study has at most one </w:t>
      </w:r>
      <w:proofErr w:type="spellStart"/>
      <w:r w:rsidR="000A78D9">
        <w:t>DataPipeline</w:t>
      </w:r>
      <w:proofErr w:type="spellEnd"/>
      <w:r w:rsidR="000A78D9">
        <w:t xml:space="preserve">. The same </w:t>
      </w:r>
      <w:proofErr w:type="spellStart"/>
      <w:r w:rsidR="000A78D9">
        <w:t>DataPipeline</w:t>
      </w:r>
      <w:proofErr w:type="spellEnd"/>
      <w:r w:rsidR="000A78D9">
        <w:t xml:space="preserve"> can be used in many studies. </w:t>
      </w:r>
    </w:p>
    <w:p w14:paraId="6FBEF7DD" w14:textId="77777777" w:rsidR="00172967" w:rsidRDefault="00172967" w:rsidP="000A78D9">
      <w:pPr>
        <w:tabs>
          <w:tab w:val="left" w:pos="1140"/>
        </w:tabs>
        <w:rPr>
          <w:b/>
        </w:rPr>
      </w:pPr>
    </w:p>
    <w:p w14:paraId="4C669337" w14:textId="788DB754" w:rsidR="000A78D9" w:rsidRPr="00172967" w:rsidRDefault="00172967" w:rsidP="000A78D9">
      <w:pPr>
        <w:tabs>
          <w:tab w:val="left" w:pos="1140"/>
        </w:tabs>
        <w:rPr>
          <w:b/>
        </w:rPr>
      </w:pPr>
      <w:r>
        <w:rPr>
          <w:b/>
        </w:rPr>
        <w:t>Packages:</w:t>
      </w:r>
    </w:p>
    <w:p w14:paraId="79ABB4CD" w14:textId="77777777" w:rsidR="000A78D9" w:rsidRDefault="000A78D9" w:rsidP="000A78D9">
      <w:pPr>
        <w:tabs>
          <w:tab w:val="left" w:pos="1140"/>
        </w:tabs>
      </w:pPr>
      <w:r>
        <w:t>The following packages found in the Prototype have been removed from Core Build</w:t>
      </w:r>
    </w:p>
    <w:p w14:paraId="0BC5905C" w14:textId="77777777" w:rsidR="000A78D9" w:rsidRDefault="000A78D9" w:rsidP="000A78D9">
      <w:pPr>
        <w:tabs>
          <w:tab w:val="left" w:pos="1140"/>
        </w:tabs>
      </w:pPr>
      <w:proofErr w:type="spellStart"/>
      <w:r>
        <w:t>DataCapture</w:t>
      </w:r>
      <w:proofErr w:type="spellEnd"/>
    </w:p>
    <w:p w14:paraId="353FE181" w14:textId="77777777" w:rsidR="000A78D9" w:rsidRDefault="000A78D9" w:rsidP="000A78D9">
      <w:pPr>
        <w:tabs>
          <w:tab w:val="left" w:pos="1140"/>
        </w:tabs>
      </w:pPr>
      <w:proofErr w:type="spellStart"/>
      <w:r>
        <w:t>SamplingMethodology</w:t>
      </w:r>
      <w:proofErr w:type="spellEnd"/>
    </w:p>
    <w:p w14:paraId="6EBAE1A9" w14:textId="77777777" w:rsidR="000A78D9" w:rsidRDefault="000A78D9" w:rsidP="000A78D9">
      <w:pPr>
        <w:tabs>
          <w:tab w:val="left" w:pos="1140"/>
        </w:tabs>
      </w:pPr>
      <w:proofErr w:type="spellStart"/>
      <w:r>
        <w:t>StudyRelated</w:t>
      </w:r>
      <w:proofErr w:type="spellEnd"/>
    </w:p>
    <w:p w14:paraId="61A85A13" w14:textId="77777777" w:rsidR="00172967" w:rsidRDefault="00172967" w:rsidP="000A78D9">
      <w:pPr>
        <w:tabs>
          <w:tab w:val="left" w:pos="1140"/>
        </w:tabs>
        <w:rPr>
          <w:b/>
        </w:rPr>
      </w:pPr>
    </w:p>
    <w:p w14:paraId="126FFB65" w14:textId="5447CDA0" w:rsidR="000A78D9" w:rsidRPr="00172967" w:rsidRDefault="00172967" w:rsidP="000A78D9">
      <w:pPr>
        <w:tabs>
          <w:tab w:val="left" w:pos="1140"/>
        </w:tabs>
        <w:rPr>
          <w:b/>
        </w:rPr>
      </w:pPr>
      <w:r>
        <w:rPr>
          <w:b/>
        </w:rPr>
        <w:t>Classes:</w:t>
      </w:r>
    </w:p>
    <w:p w14:paraId="6D0C13DA" w14:textId="77777777" w:rsidR="000A78D9" w:rsidRDefault="000A78D9" w:rsidP="000A78D9">
      <w:pPr>
        <w:tabs>
          <w:tab w:val="left" w:pos="1140"/>
        </w:tabs>
      </w:pPr>
      <w:r>
        <w:t>The following classes have been removed:</w:t>
      </w:r>
    </w:p>
    <w:p w14:paraId="03627AF3" w14:textId="77777777" w:rsidR="000A78D9" w:rsidRDefault="000A78D9" w:rsidP="000A78D9">
      <w:pPr>
        <w:tabs>
          <w:tab w:val="left" w:pos="1140"/>
        </w:tabs>
      </w:pPr>
      <w:r>
        <w:t xml:space="preserve">From </w:t>
      </w:r>
      <w:proofErr w:type="spellStart"/>
      <w:r>
        <w:t>DataCapture</w:t>
      </w:r>
      <w:proofErr w:type="spellEnd"/>
      <w:r>
        <w:t>:</w:t>
      </w:r>
    </w:p>
    <w:p w14:paraId="74136D5A" w14:textId="77777777" w:rsidR="000A78D9" w:rsidRDefault="000A78D9" w:rsidP="000A78D9">
      <w:pPr>
        <w:tabs>
          <w:tab w:val="left" w:pos="1140"/>
        </w:tabs>
      </w:pPr>
      <w:r>
        <w:tab/>
      </w:r>
      <w:proofErr w:type="spellStart"/>
      <w:r>
        <w:t>BooleanResponseDomain</w:t>
      </w:r>
      <w:proofErr w:type="spellEnd"/>
    </w:p>
    <w:p w14:paraId="285714ED" w14:textId="77777777" w:rsidR="000A78D9" w:rsidRDefault="000A78D9" w:rsidP="000A78D9">
      <w:pPr>
        <w:tabs>
          <w:tab w:val="left" w:pos="1140"/>
        </w:tabs>
      </w:pPr>
      <w:r>
        <w:tab/>
        <w:t>Capture</w:t>
      </w:r>
    </w:p>
    <w:p w14:paraId="2FCA8C0F" w14:textId="77777777" w:rsidR="000A78D9" w:rsidRDefault="000A78D9" w:rsidP="000A78D9">
      <w:pPr>
        <w:tabs>
          <w:tab w:val="left" w:pos="1140"/>
        </w:tabs>
      </w:pPr>
      <w:r>
        <w:tab/>
      </w:r>
      <w:proofErr w:type="spellStart"/>
      <w:r>
        <w:t>CodeListResponseDomain</w:t>
      </w:r>
      <w:proofErr w:type="spellEnd"/>
    </w:p>
    <w:p w14:paraId="086BEBA0" w14:textId="77777777" w:rsidR="000A78D9" w:rsidRDefault="000A78D9" w:rsidP="000A78D9">
      <w:pPr>
        <w:tabs>
          <w:tab w:val="left" w:pos="1140"/>
        </w:tabs>
      </w:pPr>
      <w:r>
        <w:tab/>
      </w:r>
      <w:proofErr w:type="spellStart"/>
      <w:r>
        <w:t>ConceptualInstrument</w:t>
      </w:r>
      <w:proofErr w:type="spellEnd"/>
    </w:p>
    <w:p w14:paraId="2F3B1A3D" w14:textId="77777777" w:rsidR="000A78D9" w:rsidRDefault="000A78D9" w:rsidP="000A78D9">
      <w:pPr>
        <w:tabs>
          <w:tab w:val="left" w:pos="1140"/>
        </w:tabs>
      </w:pPr>
      <w:r>
        <w:tab/>
      </w:r>
      <w:proofErr w:type="spellStart"/>
      <w:r>
        <w:t>ExternalAid</w:t>
      </w:r>
      <w:proofErr w:type="spellEnd"/>
    </w:p>
    <w:p w14:paraId="096A6A15" w14:textId="77777777" w:rsidR="000A78D9" w:rsidRDefault="000A78D9" w:rsidP="000A78D9">
      <w:pPr>
        <w:tabs>
          <w:tab w:val="left" w:pos="1140"/>
        </w:tabs>
      </w:pPr>
      <w:r>
        <w:tab/>
      </w:r>
      <w:proofErr w:type="spellStart"/>
      <w:r>
        <w:t>ImplementedInstrument</w:t>
      </w:r>
      <w:proofErr w:type="spellEnd"/>
    </w:p>
    <w:p w14:paraId="52746BE3" w14:textId="77777777" w:rsidR="000A78D9" w:rsidRDefault="000A78D9" w:rsidP="000A78D9">
      <w:pPr>
        <w:tabs>
          <w:tab w:val="left" w:pos="1140"/>
        </w:tabs>
      </w:pPr>
      <w:r>
        <w:tab/>
      </w:r>
      <w:proofErr w:type="spellStart"/>
      <w:r>
        <w:t>InstanceMeasurement</w:t>
      </w:r>
      <w:proofErr w:type="spellEnd"/>
    </w:p>
    <w:p w14:paraId="575BCF83" w14:textId="77777777" w:rsidR="000A78D9" w:rsidRDefault="000A78D9" w:rsidP="000A78D9">
      <w:pPr>
        <w:tabs>
          <w:tab w:val="left" w:pos="1140"/>
        </w:tabs>
      </w:pPr>
      <w:r>
        <w:tab/>
      </w:r>
      <w:proofErr w:type="spellStart"/>
      <w:r>
        <w:t>InstanceQuestion</w:t>
      </w:r>
      <w:proofErr w:type="spellEnd"/>
    </w:p>
    <w:p w14:paraId="7834AB94" w14:textId="77777777" w:rsidR="000A78D9" w:rsidRDefault="000A78D9" w:rsidP="000A78D9">
      <w:pPr>
        <w:tabs>
          <w:tab w:val="left" w:pos="1140"/>
        </w:tabs>
      </w:pPr>
      <w:r>
        <w:tab/>
        <w:t>Instruction</w:t>
      </w:r>
    </w:p>
    <w:p w14:paraId="17A7488D" w14:textId="77777777" w:rsidR="000A78D9" w:rsidRDefault="000A78D9" w:rsidP="000A78D9">
      <w:pPr>
        <w:tabs>
          <w:tab w:val="left" w:pos="1140"/>
        </w:tabs>
      </w:pPr>
      <w:r>
        <w:tab/>
      </w:r>
      <w:proofErr w:type="spellStart"/>
      <w:r>
        <w:t>InstrumentCode</w:t>
      </w:r>
      <w:proofErr w:type="spellEnd"/>
    </w:p>
    <w:p w14:paraId="0796FF66" w14:textId="77777777" w:rsidR="000A78D9" w:rsidRDefault="000A78D9" w:rsidP="000A78D9">
      <w:pPr>
        <w:tabs>
          <w:tab w:val="left" w:pos="1140"/>
        </w:tabs>
      </w:pPr>
      <w:r>
        <w:tab/>
      </w:r>
      <w:proofErr w:type="spellStart"/>
      <w:r>
        <w:t>InstrumentComponent</w:t>
      </w:r>
      <w:proofErr w:type="spellEnd"/>
    </w:p>
    <w:p w14:paraId="46D0AC0B" w14:textId="77777777" w:rsidR="000A78D9" w:rsidRDefault="000A78D9" w:rsidP="000A78D9">
      <w:pPr>
        <w:tabs>
          <w:tab w:val="left" w:pos="1140"/>
        </w:tabs>
      </w:pPr>
      <w:r>
        <w:tab/>
      </w:r>
      <w:proofErr w:type="spellStart"/>
      <w:r>
        <w:t>NumericResponseDomain</w:t>
      </w:r>
      <w:proofErr w:type="spellEnd"/>
    </w:p>
    <w:p w14:paraId="4E65007B" w14:textId="77777777" w:rsidR="000A78D9" w:rsidRDefault="000A78D9" w:rsidP="000A78D9">
      <w:pPr>
        <w:tabs>
          <w:tab w:val="left" w:pos="1140"/>
        </w:tabs>
      </w:pPr>
      <w:r>
        <w:tab/>
      </w:r>
      <w:proofErr w:type="spellStart"/>
      <w:r>
        <w:t>RankingResponseDomain</w:t>
      </w:r>
      <w:proofErr w:type="spellEnd"/>
    </w:p>
    <w:p w14:paraId="13D04A66" w14:textId="77777777" w:rsidR="000A78D9" w:rsidRDefault="000A78D9" w:rsidP="000A78D9">
      <w:pPr>
        <w:tabs>
          <w:tab w:val="left" w:pos="1140"/>
        </w:tabs>
      </w:pPr>
      <w:r>
        <w:tab/>
      </w:r>
      <w:proofErr w:type="spellStart"/>
      <w:r>
        <w:t>RepresentedMeasurement</w:t>
      </w:r>
      <w:proofErr w:type="spellEnd"/>
    </w:p>
    <w:p w14:paraId="38C2EB1F" w14:textId="77777777" w:rsidR="000A78D9" w:rsidRDefault="000A78D9" w:rsidP="000A78D9">
      <w:pPr>
        <w:tabs>
          <w:tab w:val="left" w:pos="1140"/>
        </w:tabs>
      </w:pPr>
      <w:r>
        <w:tab/>
      </w:r>
      <w:proofErr w:type="spellStart"/>
      <w:r>
        <w:t>RepresentedQuestion</w:t>
      </w:r>
      <w:proofErr w:type="spellEnd"/>
    </w:p>
    <w:p w14:paraId="28C2C35A" w14:textId="77777777" w:rsidR="000A78D9" w:rsidRDefault="000A78D9" w:rsidP="000A78D9">
      <w:pPr>
        <w:tabs>
          <w:tab w:val="left" w:pos="1140"/>
        </w:tabs>
      </w:pPr>
      <w:r>
        <w:lastRenderedPageBreak/>
        <w:tab/>
      </w:r>
      <w:proofErr w:type="spellStart"/>
      <w:r>
        <w:t>ResponseDomain</w:t>
      </w:r>
      <w:proofErr w:type="spellEnd"/>
    </w:p>
    <w:p w14:paraId="52CD2B49" w14:textId="77777777" w:rsidR="000A78D9" w:rsidRDefault="000A78D9" w:rsidP="000A78D9">
      <w:pPr>
        <w:tabs>
          <w:tab w:val="left" w:pos="1140"/>
        </w:tabs>
      </w:pPr>
      <w:r>
        <w:tab/>
      </w:r>
      <w:proofErr w:type="spellStart"/>
      <w:r>
        <w:t>ScaleResponseDomain</w:t>
      </w:r>
      <w:proofErr w:type="spellEnd"/>
    </w:p>
    <w:p w14:paraId="24027653" w14:textId="77777777" w:rsidR="000A78D9" w:rsidRDefault="000A78D9" w:rsidP="000A78D9">
      <w:pPr>
        <w:tabs>
          <w:tab w:val="left" w:pos="1140"/>
        </w:tabs>
      </w:pPr>
      <w:r>
        <w:tab/>
        <w:t>Statement</w:t>
      </w:r>
    </w:p>
    <w:p w14:paraId="0D8209B9" w14:textId="77777777" w:rsidR="000A78D9" w:rsidRDefault="000A78D9" w:rsidP="000A78D9">
      <w:pPr>
        <w:tabs>
          <w:tab w:val="left" w:pos="1140"/>
        </w:tabs>
      </w:pPr>
      <w:r>
        <w:tab/>
      </w:r>
      <w:proofErr w:type="spellStart"/>
      <w:r>
        <w:t>TextResponseDomain</w:t>
      </w:r>
      <w:proofErr w:type="spellEnd"/>
    </w:p>
    <w:p w14:paraId="50BBC131" w14:textId="77777777" w:rsidR="000A78D9" w:rsidRDefault="000A78D9" w:rsidP="000A78D9">
      <w:pPr>
        <w:tabs>
          <w:tab w:val="left" w:pos="1140"/>
        </w:tabs>
      </w:pPr>
    </w:p>
    <w:p w14:paraId="4DEF5D7A" w14:textId="77777777" w:rsidR="000A78D9" w:rsidRDefault="000A78D9" w:rsidP="000A78D9">
      <w:pPr>
        <w:tabs>
          <w:tab w:val="left" w:pos="1140"/>
        </w:tabs>
      </w:pPr>
      <w:r>
        <w:t xml:space="preserve">From </w:t>
      </w:r>
      <w:proofErr w:type="spellStart"/>
      <w:r>
        <w:t>SamplingMethodology</w:t>
      </w:r>
      <w:proofErr w:type="spellEnd"/>
      <w:r>
        <w:t>:</w:t>
      </w:r>
    </w:p>
    <w:p w14:paraId="72E1E1A4" w14:textId="77777777" w:rsidR="000A78D9" w:rsidRDefault="000A78D9" w:rsidP="000A78D9">
      <w:pPr>
        <w:tabs>
          <w:tab w:val="left" w:pos="1140"/>
        </w:tabs>
      </w:pPr>
      <w:r>
        <w:tab/>
      </w:r>
      <w:proofErr w:type="spellStart"/>
      <w:r>
        <w:t>SampleFrame</w:t>
      </w:r>
      <w:proofErr w:type="spellEnd"/>
    </w:p>
    <w:p w14:paraId="5E9A45FD" w14:textId="77777777" w:rsidR="000A78D9" w:rsidRDefault="000A78D9" w:rsidP="000A78D9">
      <w:pPr>
        <w:tabs>
          <w:tab w:val="left" w:pos="1140"/>
        </w:tabs>
      </w:pPr>
      <w:r>
        <w:tab/>
      </w:r>
      <w:proofErr w:type="spellStart"/>
      <w:r>
        <w:t>SamplePopulationResult</w:t>
      </w:r>
      <w:proofErr w:type="spellEnd"/>
    </w:p>
    <w:p w14:paraId="5F7BED06" w14:textId="77777777" w:rsidR="000A78D9" w:rsidRDefault="000A78D9" w:rsidP="000A78D9">
      <w:pPr>
        <w:tabs>
          <w:tab w:val="left" w:pos="1140"/>
        </w:tabs>
      </w:pPr>
      <w:r>
        <w:tab/>
      </w:r>
      <w:proofErr w:type="spellStart"/>
      <w:r>
        <w:t>SamplingAlgorithm</w:t>
      </w:r>
      <w:proofErr w:type="spellEnd"/>
    </w:p>
    <w:p w14:paraId="3040F186" w14:textId="77777777" w:rsidR="000A78D9" w:rsidRDefault="000A78D9" w:rsidP="000A78D9">
      <w:pPr>
        <w:tabs>
          <w:tab w:val="left" w:pos="1140"/>
        </w:tabs>
      </w:pPr>
      <w:r>
        <w:tab/>
      </w:r>
      <w:proofErr w:type="spellStart"/>
      <w:r>
        <w:t>SamplingDesign</w:t>
      </w:r>
      <w:proofErr w:type="spellEnd"/>
    </w:p>
    <w:p w14:paraId="467E5C33" w14:textId="77777777" w:rsidR="000A78D9" w:rsidRDefault="000A78D9" w:rsidP="000A78D9">
      <w:pPr>
        <w:tabs>
          <w:tab w:val="left" w:pos="1140"/>
        </w:tabs>
      </w:pPr>
      <w:r>
        <w:tab/>
      </w:r>
      <w:proofErr w:type="spellStart"/>
      <w:r>
        <w:t>SamplingGoal</w:t>
      </w:r>
      <w:proofErr w:type="spellEnd"/>
    </w:p>
    <w:p w14:paraId="78A3E50B" w14:textId="77777777" w:rsidR="000A78D9" w:rsidRDefault="000A78D9" w:rsidP="000A78D9">
      <w:pPr>
        <w:tabs>
          <w:tab w:val="left" w:pos="1140"/>
        </w:tabs>
      </w:pPr>
      <w:r>
        <w:tab/>
      </w:r>
      <w:proofErr w:type="spellStart"/>
      <w:r>
        <w:t>SamplingProcedure</w:t>
      </w:r>
      <w:proofErr w:type="spellEnd"/>
    </w:p>
    <w:p w14:paraId="4296D301" w14:textId="77777777" w:rsidR="000A78D9" w:rsidRDefault="000A78D9" w:rsidP="000A78D9">
      <w:pPr>
        <w:tabs>
          <w:tab w:val="left" w:pos="1140"/>
        </w:tabs>
      </w:pPr>
      <w:r>
        <w:tab/>
      </w:r>
      <w:proofErr w:type="spellStart"/>
      <w:r>
        <w:t>SamplingProcess</w:t>
      </w:r>
      <w:proofErr w:type="spellEnd"/>
    </w:p>
    <w:p w14:paraId="2F299885" w14:textId="77777777" w:rsidR="000A78D9" w:rsidRDefault="000A78D9" w:rsidP="000A78D9">
      <w:pPr>
        <w:tabs>
          <w:tab w:val="left" w:pos="1140"/>
        </w:tabs>
      </w:pPr>
    </w:p>
    <w:p w14:paraId="69CCE0E8" w14:textId="77777777" w:rsidR="000A78D9" w:rsidRDefault="000A78D9" w:rsidP="000A78D9">
      <w:pPr>
        <w:tabs>
          <w:tab w:val="left" w:pos="1140"/>
        </w:tabs>
      </w:pPr>
      <w:r>
        <w:t xml:space="preserve">From </w:t>
      </w:r>
      <w:proofErr w:type="spellStart"/>
      <w:r>
        <w:t>StudyRelated</w:t>
      </w:r>
      <w:proofErr w:type="spellEnd"/>
      <w:r>
        <w:t>:</w:t>
      </w:r>
    </w:p>
    <w:p w14:paraId="73DD2621" w14:textId="77777777" w:rsidR="000A78D9" w:rsidRDefault="000A78D9" w:rsidP="000A78D9">
      <w:pPr>
        <w:tabs>
          <w:tab w:val="left" w:pos="1140"/>
        </w:tabs>
      </w:pPr>
      <w:r>
        <w:tab/>
        <w:t>Budget</w:t>
      </w:r>
    </w:p>
    <w:p w14:paraId="060CB7E1" w14:textId="77777777" w:rsidR="000A78D9" w:rsidRDefault="000A78D9" w:rsidP="000A78D9">
      <w:pPr>
        <w:tabs>
          <w:tab w:val="left" w:pos="1140"/>
        </w:tabs>
      </w:pPr>
      <w:r>
        <w:tab/>
      </w:r>
      <w:proofErr w:type="spellStart"/>
      <w:r>
        <w:t>ComplianceStatement</w:t>
      </w:r>
      <w:proofErr w:type="spellEnd"/>
    </w:p>
    <w:p w14:paraId="30F6D7D4" w14:textId="77777777" w:rsidR="000A78D9" w:rsidRDefault="000A78D9" w:rsidP="000A78D9">
      <w:pPr>
        <w:tabs>
          <w:tab w:val="left" w:pos="1140"/>
        </w:tabs>
      </w:pPr>
      <w:r>
        <w:tab/>
        <w:t>Embargo</w:t>
      </w:r>
    </w:p>
    <w:p w14:paraId="08C2B67D" w14:textId="77777777" w:rsidR="000A78D9" w:rsidRDefault="000A78D9" w:rsidP="000A78D9">
      <w:pPr>
        <w:tabs>
          <w:tab w:val="left" w:pos="1140"/>
        </w:tabs>
      </w:pPr>
      <w:r>
        <w:tab/>
      </w:r>
      <w:proofErr w:type="spellStart"/>
      <w:r>
        <w:t>ExPostEvaluation</w:t>
      </w:r>
      <w:proofErr w:type="spellEnd"/>
    </w:p>
    <w:p w14:paraId="30DF7E0D" w14:textId="77777777" w:rsidR="000A78D9" w:rsidRDefault="000A78D9" w:rsidP="000A78D9">
      <w:pPr>
        <w:tabs>
          <w:tab w:val="left" w:pos="1140"/>
        </w:tabs>
      </w:pPr>
      <w:r>
        <w:tab/>
      </w:r>
      <w:proofErr w:type="spellStart"/>
      <w:r>
        <w:t>QualityStatement</w:t>
      </w:r>
      <w:proofErr w:type="spellEnd"/>
    </w:p>
    <w:p w14:paraId="08F38BBF" w14:textId="77777777" w:rsidR="000A78D9" w:rsidRDefault="000A78D9" w:rsidP="000A78D9">
      <w:pPr>
        <w:tabs>
          <w:tab w:val="left" w:pos="1140"/>
        </w:tabs>
      </w:pPr>
      <w:r>
        <w:tab/>
        <w:t>Standard</w:t>
      </w:r>
    </w:p>
    <w:p w14:paraId="0244DBC2" w14:textId="77777777" w:rsidR="000A78D9" w:rsidRDefault="000A78D9" w:rsidP="000A78D9">
      <w:pPr>
        <w:tabs>
          <w:tab w:val="left" w:pos="1140"/>
        </w:tabs>
      </w:pPr>
      <w:r>
        <w:tab/>
        <w:t>Study</w:t>
      </w:r>
    </w:p>
    <w:p w14:paraId="26AF4BE3" w14:textId="77777777" w:rsidR="000A78D9" w:rsidRDefault="000A78D9" w:rsidP="000A78D9">
      <w:pPr>
        <w:tabs>
          <w:tab w:val="left" w:pos="1140"/>
        </w:tabs>
      </w:pPr>
      <w:r>
        <w:tab/>
      </w:r>
      <w:proofErr w:type="spellStart"/>
      <w:r>
        <w:t>StudyControl</w:t>
      </w:r>
      <w:proofErr w:type="spellEnd"/>
    </w:p>
    <w:p w14:paraId="2DFF15F7" w14:textId="77777777" w:rsidR="000A78D9" w:rsidRDefault="000A78D9" w:rsidP="000A78D9">
      <w:pPr>
        <w:tabs>
          <w:tab w:val="left" w:pos="1140"/>
        </w:tabs>
      </w:pPr>
      <w:r>
        <w:tab/>
      </w:r>
      <w:proofErr w:type="spellStart"/>
      <w:r>
        <w:t>StudyRelationStructure</w:t>
      </w:r>
      <w:proofErr w:type="spellEnd"/>
    </w:p>
    <w:p w14:paraId="2DFA6EB0" w14:textId="77777777" w:rsidR="000A78D9" w:rsidRDefault="000A78D9" w:rsidP="000A78D9">
      <w:pPr>
        <w:tabs>
          <w:tab w:val="left" w:pos="1140"/>
        </w:tabs>
      </w:pPr>
      <w:r>
        <w:tab/>
      </w:r>
      <w:proofErr w:type="spellStart"/>
      <w:r>
        <w:t>StudySeries</w:t>
      </w:r>
      <w:proofErr w:type="spellEnd"/>
    </w:p>
    <w:p w14:paraId="7B751420" w14:textId="77777777" w:rsidR="000A78D9" w:rsidRDefault="000A78D9" w:rsidP="000A78D9">
      <w:pPr>
        <w:tabs>
          <w:tab w:val="left" w:pos="1140"/>
        </w:tabs>
      </w:pPr>
    </w:p>
    <w:p w14:paraId="559206AF" w14:textId="77777777" w:rsidR="000A78D9" w:rsidRDefault="000A78D9" w:rsidP="000A78D9">
      <w:pPr>
        <w:tabs>
          <w:tab w:val="left" w:pos="1140"/>
        </w:tabs>
      </w:pPr>
      <w:r>
        <w:t>From Utility:</w:t>
      </w:r>
    </w:p>
    <w:p w14:paraId="5E17598A" w14:textId="77777777" w:rsidR="000A78D9" w:rsidRDefault="000A78D9" w:rsidP="000A78D9">
      <w:pPr>
        <w:tabs>
          <w:tab w:val="left" w:pos="1140"/>
        </w:tabs>
      </w:pPr>
      <w:r>
        <w:tab/>
      </w:r>
      <w:proofErr w:type="spellStart"/>
      <w:r>
        <w:t>DocumentInformation</w:t>
      </w:r>
      <w:proofErr w:type="spellEnd"/>
    </w:p>
    <w:p w14:paraId="40D2E789" w14:textId="77777777" w:rsidR="000A78D9" w:rsidRDefault="000A78D9" w:rsidP="000A78D9">
      <w:pPr>
        <w:tabs>
          <w:tab w:val="left" w:pos="1140"/>
        </w:tabs>
      </w:pPr>
      <w:r>
        <w:tab/>
      </w:r>
      <w:proofErr w:type="spellStart"/>
      <w:r>
        <w:t>FundingInformation</w:t>
      </w:r>
      <w:proofErr w:type="spellEnd"/>
    </w:p>
    <w:p w14:paraId="76095BE4" w14:textId="77777777" w:rsidR="000A78D9" w:rsidRDefault="000A78D9" w:rsidP="000A78D9">
      <w:pPr>
        <w:tabs>
          <w:tab w:val="left" w:pos="1140"/>
        </w:tabs>
      </w:pPr>
    </w:p>
    <w:p w14:paraId="601733F6" w14:textId="77777777" w:rsidR="000A78D9" w:rsidRDefault="000A78D9" w:rsidP="000A78D9">
      <w:pPr>
        <w:tabs>
          <w:tab w:val="left" w:pos="1140"/>
        </w:tabs>
      </w:pPr>
    </w:p>
    <w:p w14:paraId="75314133" w14:textId="77777777" w:rsidR="000A78D9" w:rsidRDefault="000A78D9" w:rsidP="000A78D9">
      <w:pPr>
        <w:tabs>
          <w:tab w:val="left" w:pos="1140"/>
        </w:tabs>
      </w:pPr>
      <w:r>
        <w:t xml:space="preserve">The following </w:t>
      </w:r>
      <w:proofErr w:type="spellStart"/>
      <w:r>
        <w:t>StructuredDataTypes</w:t>
      </w:r>
      <w:proofErr w:type="spellEnd"/>
      <w:r>
        <w:t xml:space="preserve"> have been moved to the unpublished package </w:t>
      </w:r>
      <w:proofErr w:type="spellStart"/>
      <w:r>
        <w:t>ClassesOnHOLD</w:t>
      </w:r>
      <w:proofErr w:type="spellEnd"/>
      <w:r>
        <w:t>:</w:t>
      </w:r>
    </w:p>
    <w:p w14:paraId="7D9F43C0" w14:textId="77777777" w:rsidR="000A78D9" w:rsidRDefault="000A78D9" w:rsidP="000A78D9">
      <w:pPr>
        <w:tabs>
          <w:tab w:val="left" w:pos="1140"/>
        </w:tabs>
      </w:pPr>
      <w:r>
        <w:tab/>
      </w:r>
      <w:proofErr w:type="spellStart"/>
      <w:r>
        <w:t>ConditionalText</w:t>
      </w:r>
      <w:proofErr w:type="spellEnd"/>
    </w:p>
    <w:p w14:paraId="61F71143" w14:textId="77777777" w:rsidR="000A78D9" w:rsidRDefault="000A78D9" w:rsidP="000A78D9">
      <w:pPr>
        <w:tabs>
          <w:tab w:val="left" w:pos="1140"/>
        </w:tabs>
      </w:pPr>
      <w:r>
        <w:tab/>
      </w:r>
      <w:proofErr w:type="spellStart"/>
      <w:r>
        <w:t>ContentDateOffset</w:t>
      </w:r>
      <w:proofErr w:type="spellEnd"/>
    </w:p>
    <w:p w14:paraId="5E5E2290" w14:textId="77777777" w:rsidR="000A78D9" w:rsidRDefault="000A78D9" w:rsidP="000A78D9">
      <w:pPr>
        <w:tabs>
          <w:tab w:val="left" w:pos="1140"/>
        </w:tabs>
      </w:pPr>
      <w:r>
        <w:tab/>
      </w:r>
      <w:proofErr w:type="spellStart"/>
      <w:r>
        <w:t>DynamicText</w:t>
      </w:r>
      <w:proofErr w:type="spellEnd"/>
    </w:p>
    <w:p w14:paraId="5C60C561" w14:textId="77777777" w:rsidR="000A78D9" w:rsidRDefault="000A78D9" w:rsidP="000A78D9">
      <w:pPr>
        <w:tabs>
          <w:tab w:val="left" w:pos="1140"/>
        </w:tabs>
      </w:pPr>
      <w:r>
        <w:tab/>
      </w:r>
      <w:proofErr w:type="spellStart"/>
      <w:r>
        <w:t>DynamicTextContent</w:t>
      </w:r>
      <w:proofErr w:type="spellEnd"/>
    </w:p>
    <w:p w14:paraId="0780F6A1" w14:textId="77777777" w:rsidR="000A78D9" w:rsidRDefault="000A78D9" w:rsidP="000A78D9">
      <w:pPr>
        <w:tabs>
          <w:tab w:val="left" w:pos="1140"/>
        </w:tabs>
      </w:pPr>
      <w:r>
        <w:tab/>
      </w:r>
      <w:proofErr w:type="spellStart"/>
      <w:r>
        <w:t>FixedText</w:t>
      </w:r>
      <w:proofErr w:type="spellEnd"/>
    </w:p>
    <w:p w14:paraId="7982308A" w14:textId="77777777" w:rsidR="000A78D9" w:rsidRDefault="000A78D9" w:rsidP="000A78D9">
      <w:pPr>
        <w:tabs>
          <w:tab w:val="left" w:pos="1140"/>
        </w:tabs>
      </w:pPr>
      <w:r>
        <w:tab/>
      </w:r>
      <w:proofErr w:type="spellStart"/>
      <w:r>
        <w:t>LiteralText</w:t>
      </w:r>
      <w:proofErr w:type="spellEnd"/>
    </w:p>
    <w:p w14:paraId="128D04DD" w14:textId="77777777" w:rsidR="000A78D9" w:rsidRDefault="000A78D9" w:rsidP="000A78D9">
      <w:pPr>
        <w:tabs>
          <w:tab w:val="left" w:pos="1140"/>
        </w:tabs>
      </w:pPr>
      <w:r>
        <w:tab/>
      </w:r>
      <w:proofErr w:type="spellStart"/>
      <w:r>
        <w:t>StudyIndicator</w:t>
      </w:r>
      <w:proofErr w:type="spellEnd"/>
    </w:p>
    <w:p w14:paraId="53968F80" w14:textId="29EDD759" w:rsidR="002C4F41" w:rsidRDefault="000A78D9" w:rsidP="00852389">
      <w:pPr>
        <w:tabs>
          <w:tab w:val="left" w:pos="1140"/>
        </w:tabs>
      </w:pPr>
      <w:r>
        <w:tab/>
      </w:r>
      <w:proofErr w:type="spellStart"/>
      <w:r>
        <w:t>TargetSample</w:t>
      </w:r>
      <w:proofErr w:type="spellEnd"/>
    </w:p>
    <w:p w14:paraId="3530AC69" w14:textId="52300AA7" w:rsidR="00146406" w:rsidRDefault="00C73813" w:rsidP="00146406">
      <w:pPr>
        <w:pStyle w:val="Heading1"/>
        <w:numPr>
          <w:ilvl w:val="0"/>
          <w:numId w:val="1"/>
        </w:numPr>
      </w:pPr>
      <w:r>
        <w:t>Post-December</w:t>
      </w:r>
      <w:r w:rsidR="00146406">
        <w:t xml:space="preserve"> Work: Next Steps</w:t>
      </w:r>
    </w:p>
    <w:p w14:paraId="1B23AAB4" w14:textId="452B8D51" w:rsidR="00451684" w:rsidRDefault="00451684" w:rsidP="00451684">
      <w:r>
        <w:t>Some important parts of the DDI model have been excluded from the DDI 4 Core for the reasons given above. It is recognized that integrating these parts of the model is important as a next step,</w:t>
      </w:r>
      <w:r w:rsidR="00962788">
        <w:t xml:space="preserve"> after the December 2019 delivery,</w:t>
      </w:r>
      <w:r>
        <w:t xml:space="preserve"> so that the corresponding user functionality is supported. In discussion, these functional areas include</w:t>
      </w:r>
      <w:r w:rsidR="00ED48F3">
        <w:t>d</w:t>
      </w:r>
      <w:r>
        <w:t xml:space="preserve"> the following:</w:t>
      </w:r>
    </w:p>
    <w:p w14:paraId="00C2C73E" w14:textId="4D8076A4" w:rsidR="00451684" w:rsidRPr="00F10FC2" w:rsidRDefault="00F10FC2" w:rsidP="00F10FC2">
      <w:pPr>
        <w:pStyle w:val="ListParagraph"/>
        <w:numPr>
          <w:ilvl w:val="0"/>
          <w:numId w:val="4"/>
        </w:numPr>
        <w:rPr>
          <w:b/>
        </w:rPr>
      </w:pPr>
      <w:r w:rsidRPr="00F10FC2">
        <w:rPr>
          <w:b/>
        </w:rPr>
        <w:t xml:space="preserve">Data Capture </w:t>
      </w:r>
      <w:r>
        <w:rPr>
          <w:b/>
        </w:rPr>
        <w:t>–</w:t>
      </w:r>
      <w:r w:rsidRPr="00F10FC2">
        <w:rPr>
          <w:b/>
        </w:rPr>
        <w:t xml:space="preserve"> </w:t>
      </w:r>
      <w:r>
        <w:t>The collection of data from questionnaires, registers, and other sources is a major use-case for DDI. As modelled in the prototype, this is an important implementation of the process-related portions of the model. Although process is included, as implemented in some other applications, data capture is an important and high-priority addition. Some work has already been done on the integration of the data capture model with the data description model – this needs to be finalized and agreed</w:t>
      </w:r>
      <w:r w:rsidR="00D5400A">
        <w:t xml:space="preserve"> </w:t>
      </w:r>
      <w:r>
        <w:t>and is estimated to be a significant amount of work.</w:t>
      </w:r>
    </w:p>
    <w:p w14:paraId="33A4888A" w14:textId="32D9379D" w:rsidR="00F10FC2" w:rsidRPr="00ED48F3" w:rsidRDefault="00F10FC2" w:rsidP="00F10FC2">
      <w:pPr>
        <w:pStyle w:val="ListParagraph"/>
        <w:numPr>
          <w:ilvl w:val="0"/>
          <w:numId w:val="4"/>
        </w:numPr>
        <w:rPr>
          <w:b/>
        </w:rPr>
      </w:pPr>
      <w:r>
        <w:rPr>
          <w:b/>
        </w:rPr>
        <w:t xml:space="preserve">Methodology </w:t>
      </w:r>
      <w:r w:rsidR="001F6435">
        <w:rPr>
          <w:b/>
        </w:rPr>
        <w:t>–</w:t>
      </w:r>
      <w:r>
        <w:rPr>
          <w:b/>
        </w:rPr>
        <w:t xml:space="preserve"> </w:t>
      </w:r>
      <w:r w:rsidR="001F6435" w:rsidRPr="001F6435">
        <w:t xml:space="preserve">The prototype contained </w:t>
      </w:r>
      <w:r w:rsidR="00A330C4">
        <w:t>both a pattern for describing methodology, and a set of concrete classes which are related the pattern. From these, a model exists specifically for sampling. More complete support for methodology is contemplated, with specifics and priority yet to be determined.</w:t>
      </w:r>
    </w:p>
    <w:p w14:paraId="52375E0C" w14:textId="5EA9DB26" w:rsidR="00ED48F3" w:rsidRPr="00654941" w:rsidRDefault="00ED48F3" w:rsidP="00F10FC2">
      <w:pPr>
        <w:pStyle w:val="ListParagraph"/>
        <w:numPr>
          <w:ilvl w:val="0"/>
          <w:numId w:val="4"/>
        </w:numPr>
        <w:rPr>
          <w:b/>
        </w:rPr>
      </w:pPr>
      <w:r>
        <w:rPr>
          <w:b/>
        </w:rPr>
        <w:t>Study Description (Purpose, Data Dictionary, Related Information) -</w:t>
      </w:r>
      <w:r w:rsidR="00AB6D84">
        <w:t xml:space="preserve"> </w:t>
      </w:r>
      <w:r w:rsidR="00D5400A">
        <w:t>The prototype contained a model of the Study which is the basis for many of the real-world “codebook” implementations of DDI seen in previous versions of the standard. While the DDI 4 Core contains the heart of the information needed (the data dictionary portion) it does not cover some other types of information needed to represent codebooks. For migration purposes, this is an important model to finalize. Note, however, that it is a non-trivial effort, as the range of codebook metadata expressed in earlier versions of DDI is extensive.</w:t>
      </w:r>
    </w:p>
    <w:p w14:paraId="101E763A" w14:textId="38DF8CA2" w:rsidR="00654941" w:rsidRPr="00654941" w:rsidRDefault="00654941" w:rsidP="00654941">
      <w:r w:rsidRPr="00654941">
        <w:t xml:space="preserve">Other </w:t>
      </w:r>
      <w:r>
        <w:t>areas could also be usefully included in a next release – identifying these is not within the scope of current MRT efforts.</w:t>
      </w:r>
    </w:p>
    <w:p w14:paraId="2BC7F6A6" w14:textId="7F5C540F" w:rsidR="00146406" w:rsidRDefault="00C73813" w:rsidP="00146406">
      <w:pPr>
        <w:pStyle w:val="Heading1"/>
        <w:numPr>
          <w:ilvl w:val="0"/>
          <w:numId w:val="1"/>
        </w:numPr>
      </w:pPr>
      <w:bookmarkStart w:id="0" w:name="_GoBack"/>
      <w:r>
        <w:lastRenderedPageBreak/>
        <w:t>Post-December Work</w:t>
      </w:r>
      <w:r w:rsidR="00146406">
        <w:t>: Longer-Term Functionality</w:t>
      </w:r>
    </w:p>
    <w:bookmarkEnd w:id="0"/>
    <w:p w14:paraId="3D8B2C60" w14:textId="3CF9E113" w:rsidR="00DE5268" w:rsidRDefault="00DE5268" w:rsidP="00DE5268">
      <w:r>
        <w:t>There are many areas which have been considered for inclusion in DDI 4 over the course of its development. Of these, some have been the subject of considerable work, and others have not gone much beyond the planning stages.</w:t>
      </w:r>
    </w:p>
    <w:p w14:paraId="593C5BCF" w14:textId="7F1AD49D" w:rsidR="00DE5268" w:rsidRDefault="00DE5268" w:rsidP="00DE5268">
      <w:r>
        <w:t>Identifying these is not within the scope for current MRT efforts but should be considered at this point</w:t>
      </w:r>
      <w:r w:rsidR="00DE6329">
        <w:t xml:space="preserve"> in general terms, to make sure that future directions are not in some way unintentionally limited. One activity has been to make sure that any of the content within the Lion Repository which may in future become part of a production DDI 4 model has been preserved, in the case that the Lion Repository itself is taken offline.</w:t>
      </w:r>
    </w:p>
    <w:p w14:paraId="791F779B" w14:textId="335C7C5B" w:rsidR="000714BB" w:rsidRDefault="001B74C4" w:rsidP="00DE5268">
      <w:r>
        <w:t>Functionality mentioned here may also become the focus of more immediate work – it was not included in the Prototype Review package, and so is assumed to be of lower priority for release.</w:t>
      </w:r>
      <w:r w:rsidR="005F1EDF">
        <w:t xml:space="preserve"> It has been the focus of much past work, however, and represents a significant resource should it become a priority for inclusion.</w:t>
      </w:r>
    </w:p>
    <w:p w14:paraId="21432015" w14:textId="2E5BA216" w:rsidR="001B74C4" w:rsidRPr="0090407B" w:rsidRDefault="001B74C4" w:rsidP="0090407B">
      <w:pPr>
        <w:shd w:val="clear" w:color="auto" w:fill="FFFFFF"/>
        <w:rPr>
          <w:rFonts w:ascii="Helvetica" w:eastAsia="Times New Roman" w:hAnsi="Helvetica" w:cs="Times New Roman"/>
          <w:color w:val="1D2228"/>
          <w:sz w:val="20"/>
          <w:szCs w:val="20"/>
        </w:rPr>
      </w:pPr>
      <w:r w:rsidRPr="001B74C4">
        <w:rPr>
          <w:b/>
        </w:rPr>
        <w:t>Qualitative Data Description</w:t>
      </w:r>
      <w:r>
        <w:t xml:space="preserve"> – a great deal of work has gone into describing the different types of metadata associated with non-quantitative data, including the addressing of segments in various types of files such as images, interview transcripts, videos, etc. Linking various types of information to these, and further documenting the process by which they are quantified and further analyzed is also supported. The interest in standardization in this area has recently become a topic of discussion within the Social Sciences and related domains, reflecting renewed interest.</w:t>
      </w:r>
      <w:r w:rsidR="0090407B">
        <w:t xml:space="preserve"> The REFI standard (an effort driven by QDA) is the most prominent example of this: </w:t>
      </w:r>
      <w:hyperlink r:id="rId7" w:tgtFrame="_blank" w:history="1">
        <w:r w:rsidR="0090407B" w:rsidRPr="0090407B">
          <w:rPr>
            <w:rFonts w:ascii="Helvetica" w:eastAsia="Times New Roman" w:hAnsi="Helvetica" w:cs="Times New Roman"/>
            <w:color w:val="196AD4"/>
            <w:sz w:val="20"/>
            <w:szCs w:val="20"/>
            <w:u w:val="single"/>
          </w:rPr>
          <w:t>https://www.qdasoftware.org/products-project-exchange/ </w:t>
        </w:r>
      </w:hyperlink>
      <w:r w:rsidR="0090407B">
        <w:rPr>
          <w:rFonts w:ascii="Helvetica" w:eastAsia="Times New Roman" w:hAnsi="Helvetica" w:cs="Times New Roman"/>
          <w:color w:val="1D2228"/>
          <w:sz w:val="20"/>
          <w:szCs w:val="20"/>
        </w:rPr>
        <w:t>.</w:t>
      </w:r>
    </w:p>
    <w:sectPr w:rsidR="001B74C4" w:rsidRPr="009040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8121" w14:textId="77777777" w:rsidR="006106DF" w:rsidRDefault="006106DF" w:rsidP="0024438D">
      <w:pPr>
        <w:spacing w:after="0" w:line="240" w:lineRule="auto"/>
      </w:pPr>
      <w:r>
        <w:separator/>
      </w:r>
    </w:p>
  </w:endnote>
  <w:endnote w:type="continuationSeparator" w:id="0">
    <w:p w14:paraId="4773DDCC" w14:textId="77777777" w:rsidR="006106DF" w:rsidRDefault="006106DF" w:rsidP="002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186707"/>
      <w:docPartObj>
        <w:docPartGallery w:val="Page Numbers (Bottom of Page)"/>
        <w:docPartUnique/>
      </w:docPartObj>
    </w:sdtPr>
    <w:sdtEndPr>
      <w:rPr>
        <w:noProof/>
      </w:rPr>
    </w:sdtEndPr>
    <w:sdtContent>
      <w:p w14:paraId="2FC91629" w14:textId="246286CF" w:rsidR="00E122BE" w:rsidRDefault="00E12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C7A43" w14:textId="77777777" w:rsidR="00E122BE" w:rsidRDefault="00E1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FE81" w14:textId="77777777" w:rsidR="006106DF" w:rsidRDefault="006106DF" w:rsidP="0024438D">
      <w:pPr>
        <w:spacing w:after="0" w:line="240" w:lineRule="auto"/>
      </w:pPr>
      <w:r>
        <w:separator/>
      </w:r>
    </w:p>
  </w:footnote>
  <w:footnote w:type="continuationSeparator" w:id="0">
    <w:p w14:paraId="29E45BED" w14:textId="77777777" w:rsidR="006106DF" w:rsidRDefault="006106DF" w:rsidP="0024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AE"/>
    <w:multiLevelType w:val="hybridMultilevel"/>
    <w:tmpl w:val="879C131A"/>
    <w:lvl w:ilvl="0" w:tplc="0BC2615E">
      <w:start w:val="1"/>
      <w:numFmt w:val="bullet"/>
      <w:lvlText w:val="•"/>
      <w:lvlJc w:val="left"/>
      <w:pPr>
        <w:tabs>
          <w:tab w:val="num" w:pos="720"/>
        </w:tabs>
        <w:ind w:left="720" w:hanging="360"/>
      </w:pPr>
      <w:rPr>
        <w:rFonts w:ascii="Arial" w:hAnsi="Arial" w:hint="default"/>
      </w:rPr>
    </w:lvl>
    <w:lvl w:ilvl="1" w:tplc="EF9850D0" w:tentative="1">
      <w:start w:val="1"/>
      <w:numFmt w:val="bullet"/>
      <w:lvlText w:val="•"/>
      <w:lvlJc w:val="left"/>
      <w:pPr>
        <w:tabs>
          <w:tab w:val="num" w:pos="1440"/>
        </w:tabs>
        <w:ind w:left="1440" w:hanging="360"/>
      </w:pPr>
      <w:rPr>
        <w:rFonts w:ascii="Arial" w:hAnsi="Arial" w:hint="default"/>
      </w:rPr>
    </w:lvl>
    <w:lvl w:ilvl="2" w:tplc="CC76874A" w:tentative="1">
      <w:start w:val="1"/>
      <w:numFmt w:val="bullet"/>
      <w:lvlText w:val="•"/>
      <w:lvlJc w:val="left"/>
      <w:pPr>
        <w:tabs>
          <w:tab w:val="num" w:pos="2160"/>
        </w:tabs>
        <w:ind w:left="2160" w:hanging="360"/>
      </w:pPr>
      <w:rPr>
        <w:rFonts w:ascii="Arial" w:hAnsi="Arial" w:hint="default"/>
      </w:rPr>
    </w:lvl>
    <w:lvl w:ilvl="3" w:tplc="83FE13E0" w:tentative="1">
      <w:start w:val="1"/>
      <w:numFmt w:val="bullet"/>
      <w:lvlText w:val="•"/>
      <w:lvlJc w:val="left"/>
      <w:pPr>
        <w:tabs>
          <w:tab w:val="num" w:pos="2880"/>
        </w:tabs>
        <w:ind w:left="2880" w:hanging="360"/>
      </w:pPr>
      <w:rPr>
        <w:rFonts w:ascii="Arial" w:hAnsi="Arial" w:hint="default"/>
      </w:rPr>
    </w:lvl>
    <w:lvl w:ilvl="4" w:tplc="B68C897C" w:tentative="1">
      <w:start w:val="1"/>
      <w:numFmt w:val="bullet"/>
      <w:lvlText w:val="•"/>
      <w:lvlJc w:val="left"/>
      <w:pPr>
        <w:tabs>
          <w:tab w:val="num" w:pos="3600"/>
        </w:tabs>
        <w:ind w:left="3600" w:hanging="360"/>
      </w:pPr>
      <w:rPr>
        <w:rFonts w:ascii="Arial" w:hAnsi="Arial" w:hint="default"/>
      </w:rPr>
    </w:lvl>
    <w:lvl w:ilvl="5" w:tplc="F72E480E" w:tentative="1">
      <w:start w:val="1"/>
      <w:numFmt w:val="bullet"/>
      <w:lvlText w:val="•"/>
      <w:lvlJc w:val="left"/>
      <w:pPr>
        <w:tabs>
          <w:tab w:val="num" w:pos="4320"/>
        </w:tabs>
        <w:ind w:left="4320" w:hanging="360"/>
      </w:pPr>
      <w:rPr>
        <w:rFonts w:ascii="Arial" w:hAnsi="Arial" w:hint="default"/>
      </w:rPr>
    </w:lvl>
    <w:lvl w:ilvl="6" w:tplc="9350F082" w:tentative="1">
      <w:start w:val="1"/>
      <w:numFmt w:val="bullet"/>
      <w:lvlText w:val="•"/>
      <w:lvlJc w:val="left"/>
      <w:pPr>
        <w:tabs>
          <w:tab w:val="num" w:pos="5040"/>
        </w:tabs>
        <w:ind w:left="5040" w:hanging="360"/>
      </w:pPr>
      <w:rPr>
        <w:rFonts w:ascii="Arial" w:hAnsi="Arial" w:hint="default"/>
      </w:rPr>
    </w:lvl>
    <w:lvl w:ilvl="7" w:tplc="5B18416E" w:tentative="1">
      <w:start w:val="1"/>
      <w:numFmt w:val="bullet"/>
      <w:lvlText w:val="•"/>
      <w:lvlJc w:val="left"/>
      <w:pPr>
        <w:tabs>
          <w:tab w:val="num" w:pos="5760"/>
        </w:tabs>
        <w:ind w:left="5760" w:hanging="360"/>
      </w:pPr>
      <w:rPr>
        <w:rFonts w:ascii="Arial" w:hAnsi="Arial" w:hint="default"/>
      </w:rPr>
    </w:lvl>
    <w:lvl w:ilvl="8" w:tplc="62F6D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E1341"/>
    <w:multiLevelType w:val="hybridMultilevel"/>
    <w:tmpl w:val="BECA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A19F7"/>
    <w:multiLevelType w:val="hybridMultilevel"/>
    <w:tmpl w:val="9084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C8F"/>
    <w:multiLevelType w:val="hybridMultilevel"/>
    <w:tmpl w:val="1D2EB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25AD1"/>
    <w:multiLevelType w:val="hybridMultilevel"/>
    <w:tmpl w:val="8A6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462"/>
    <w:multiLevelType w:val="hybridMultilevel"/>
    <w:tmpl w:val="655852FE"/>
    <w:lvl w:ilvl="0" w:tplc="A0D0D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833BF"/>
    <w:multiLevelType w:val="hybridMultilevel"/>
    <w:tmpl w:val="E5B6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E3208"/>
    <w:multiLevelType w:val="hybridMultilevel"/>
    <w:tmpl w:val="67C0C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53215"/>
    <w:multiLevelType w:val="hybridMultilevel"/>
    <w:tmpl w:val="FAE604CA"/>
    <w:lvl w:ilvl="0" w:tplc="C5AAB45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2D38"/>
    <w:multiLevelType w:val="hybridMultilevel"/>
    <w:tmpl w:val="D4DCACE0"/>
    <w:lvl w:ilvl="0" w:tplc="8ABA9FE6">
      <w:start w:val="1"/>
      <w:numFmt w:val="bullet"/>
      <w:lvlText w:val="•"/>
      <w:lvlJc w:val="left"/>
      <w:pPr>
        <w:tabs>
          <w:tab w:val="num" w:pos="720"/>
        </w:tabs>
        <w:ind w:left="720" w:hanging="360"/>
      </w:pPr>
      <w:rPr>
        <w:rFonts w:ascii="Arial" w:hAnsi="Arial" w:hint="default"/>
      </w:rPr>
    </w:lvl>
    <w:lvl w:ilvl="1" w:tplc="B8D661DC">
      <w:start w:val="22280"/>
      <w:numFmt w:val="bullet"/>
      <w:lvlText w:val="•"/>
      <w:lvlJc w:val="left"/>
      <w:pPr>
        <w:tabs>
          <w:tab w:val="num" w:pos="1440"/>
        </w:tabs>
        <w:ind w:left="1440" w:hanging="360"/>
      </w:pPr>
      <w:rPr>
        <w:rFonts w:ascii="Arial" w:hAnsi="Arial" w:hint="default"/>
      </w:rPr>
    </w:lvl>
    <w:lvl w:ilvl="2" w:tplc="C3C858AA" w:tentative="1">
      <w:start w:val="1"/>
      <w:numFmt w:val="bullet"/>
      <w:lvlText w:val="•"/>
      <w:lvlJc w:val="left"/>
      <w:pPr>
        <w:tabs>
          <w:tab w:val="num" w:pos="2160"/>
        </w:tabs>
        <w:ind w:left="2160" w:hanging="360"/>
      </w:pPr>
      <w:rPr>
        <w:rFonts w:ascii="Arial" w:hAnsi="Arial" w:hint="default"/>
      </w:rPr>
    </w:lvl>
    <w:lvl w:ilvl="3" w:tplc="F1E218E8" w:tentative="1">
      <w:start w:val="1"/>
      <w:numFmt w:val="bullet"/>
      <w:lvlText w:val="•"/>
      <w:lvlJc w:val="left"/>
      <w:pPr>
        <w:tabs>
          <w:tab w:val="num" w:pos="2880"/>
        </w:tabs>
        <w:ind w:left="2880" w:hanging="360"/>
      </w:pPr>
      <w:rPr>
        <w:rFonts w:ascii="Arial" w:hAnsi="Arial" w:hint="default"/>
      </w:rPr>
    </w:lvl>
    <w:lvl w:ilvl="4" w:tplc="BB288A7C" w:tentative="1">
      <w:start w:val="1"/>
      <w:numFmt w:val="bullet"/>
      <w:lvlText w:val="•"/>
      <w:lvlJc w:val="left"/>
      <w:pPr>
        <w:tabs>
          <w:tab w:val="num" w:pos="3600"/>
        </w:tabs>
        <w:ind w:left="3600" w:hanging="360"/>
      </w:pPr>
      <w:rPr>
        <w:rFonts w:ascii="Arial" w:hAnsi="Arial" w:hint="default"/>
      </w:rPr>
    </w:lvl>
    <w:lvl w:ilvl="5" w:tplc="60B67BA8" w:tentative="1">
      <w:start w:val="1"/>
      <w:numFmt w:val="bullet"/>
      <w:lvlText w:val="•"/>
      <w:lvlJc w:val="left"/>
      <w:pPr>
        <w:tabs>
          <w:tab w:val="num" w:pos="4320"/>
        </w:tabs>
        <w:ind w:left="4320" w:hanging="360"/>
      </w:pPr>
      <w:rPr>
        <w:rFonts w:ascii="Arial" w:hAnsi="Arial" w:hint="default"/>
      </w:rPr>
    </w:lvl>
    <w:lvl w:ilvl="6" w:tplc="70B6757C" w:tentative="1">
      <w:start w:val="1"/>
      <w:numFmt w:val="bullet"/>
      <w:lvlText w:val="•"/>
      <w:lvlJc w:val="left"/>
      <w:pPr>
        <w:tabs>
          <w:tab w:val="num" w:pos="5040"/>
        </w:tabs>
        <w:ind w:left="5040" w:hanging="360"/>
      </w:pPr>
      <w:rPr>
        <w:rFonts w:ascii="Arial" w:hAnsi="Arial" w:hint="default"/>
      </w:rPr>
    </w:lvl>
    <w:lvl w:ilvl="7" w:tplc="9DE01E5C" w:tentative="1">
      <w:start w:val="1"/>
      <w:numFmt w:val="bullet"/>
      <w:lvlText w:val="•"/>
      <w:lvlJc w:val="left"/>
      <w:pPr>
        <w:tabs>
          <w:tab w:val="num" w:pos="5760"/>
        </w:tabs>
        <w:ind w:left="5760" w:hanging="360"/>
      </w:pPr>
      <w:rPr>
        <w:rFonts w:ascii="Arial" w:hAnsi="Arial" w:hint="default"/>
      </w:rPr>
    </w:lvl>
    <w:lvl w:ilvl="8" w:tplc="303A99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3A34EF"/>
    <w:multiLevelType w:val="hybridMultilevel"/>
    <w:tmpl w:val="F89AE574"/>
    <w:lvl w:ilvl="0" w:tplc="C5AAB45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615A24"/>
    <w:multiLevelType w:val="hybridMultilevel"/>
    <w:tmpl w:val="A24E1D44"/>
    <w:lvl w:ilvl="0" w:tplc="066CBFA6">
      <w:start w:val="1"/>
      <w:numFmt w:val="bullet"/>
      <w:lvlText w:val="•"/>
      <w:lvlJc w:val="left"/>
      <w:pPr>
        <w:tabs>
          <w:tab w:val="num" w:pos="720"/>
        </w:tabs>
        <w:ind w:left="720" w:hanging="360"/>
      </w:pPr>
      <w:rPr>
        <w:rFonts w:ascii="Arial" w:hAnsi="Arial" w:hint="default"/>
      </w:rPr>
    </w:lvl>
    <w:lvl w:ilvl="1" w:tplc="D81C3780" w:tentative="1">
      <w:start w:val="1"/>
      <w:numFmt w:val="bullet"/>
      <w:lvlText w:val="•"/>
      <w:lvlJc w:val="left"/>
      <w:pPr>
        <w:tabs>
          <w:tab w:val="num" w:pos="1440"/>
        </w:tabs>
        <w:ind w:left="1440" w:hanging="360"/>
      </w:pPr>
      <w:rPr>
        <w:rFonts w:ascii="Arial" w:hAnsi="Arial" w:hint="default"/>
      </w:rPr>
    </w:lvl>
    <w:lvl w:ilvl="2" w:tplc="7A78DB96" w:tentative="1">
      <w:start w:val="1"/>
      <w:numFmt w:val="bullet"/>
      <w:lvlText w:val="•"/>
      <w:lvlJc w:val="left"/>
      <w:pPr>
        <w:tabs>
          <w:tab w:val="num" w:pos="2160"/>
        </w:tabs>
        <w:ind w:left="2160" w:hanging="360"/>
      </w:pPr>
      <w:rPr>
        <w:rFonts w:ascii="Arial" w:hAnsi="Arial" w:hint="default"/>
      </w:rPr>
    </w:lvl>
    <w:lvl w:ilvl="3" w:tplc="8788FC6E" w:tentative="1">
      <w:start w:val="1"/>
      <w:numFmt w:val="bullet"/>
      <w:lvlText w:val="•"/>
      <w:lvlJc w:val="left"/>
      <w:pPr>
        <w:tabs>
          <w:tab w:val="num" w:pos="2880"/>
        </w:tabs>
        <w:ind w:left="2880" w:hanging="360"/>
      </w:pPr>
      <w:rPr>
        <w:rFonts w:ascii="Arial" w:hAnsi="Arial" w:hint="default"/>
      </w:rPr>
    </w:lvl>
    <w:lvl w:ilvl="4" w:tplc="A7922496" w:tentative="1">
      <w:start w:val="1"/>
      <w:numFmt w:val="bullet"/>
      <w:lvlText w:val="•"/>
      <w:lvlJc w:val="left"/>
      <w:pPr>
        <w:tabs>
          <w:tab w:val="num" w:pos="3600"/>
        </w:tabs>
        <w:ind w:left="3600" w:hanging="360"/>
      </w:pPr>
      <w:rPr>
        <w:rFonts w:ascii="Arial" w:hAnsi="Arial" w:hint="default"/>
      </w:rPr>
    </w:lvl>
    <w:lvl w:ilvl="5" w:tplc="FACAA3EA" w:tentative="1">
      <w:start w:val="1"/>
      <w:numFmt w:val="bullet"/>
      <w:lvlText w:val="•"/>
      <w:lvlJc w:val="left"/>
      <w:pPr>
        <w:tabs>
          <w:tab w:val="num" w:pos="4320"/>
        </w:tabs>
        <w:ind w:left="4320" w:hanging="360"/>
      </w:pPr>
      <w:rPr>
        <w:rFonts w:ascii="Arial" w:hAnsi="Arial" w:hint="default"/>
      </w:rPr>
    </w:lvl>
    <w:lvl w:ilvl="6" w:tplc="CFBCD5E4" w:tentative="1">
      <w:start w:val="1"/>
      <w:numFmt w:val="bullet"/>
      <w:lvlText w:val="•"/>
      <w:lvlJc w:val="left"/>
      <w:pPr>
        <w:tabs>
          <w:tab w:val="num" w:pos="5040"/>
        </w:tabs>
        <w:ind w:left="5040" w:hanging="360"/>
      </w:pPr>
      <w:rPr>
        <w:rFonts w:ascii="Arial" w:hAnsi="Arial" w:hint="default"/>
      </w:rPr>
    </w:lvl>
    <w:lvl w:ilvl="7" w:tplc="1EFCF6E6" w:tentative="1">
      <w:start w:val="1"/>
      <w:numFmt w:val="bullet"/>
      <w:lvlText w:val="•"/>
      <w:lvlJc w:val="left"/>
      <w:pPr>
        <w:tabs>
          <w:tab w:val="num" w:pos="5760"/>
        </w:tabs>
        <w:ind w:left="5760" w:hanging="360"/>
      </w:pPr>
      <w:rPr>
        <w:rFonts w:ascii="Arial" w:hAnsi="Arial" w:hint="default"/>
      </w:rPr>
    </w:lvl>
    <w:lvl w:ilvl="8" w:tplc="92A8E1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CC78E3"/>
    <w:multiLevelType w:val="hybridMultilevel"/>
    <w:tmpl w:val="EDBCF812"/>
    <w:lvl w:ilvl="0" w:tplc="8FD4247E">
      <w:start w:val="1"/>
      <w:numFmt w:val="bullet"/>
      <w:lvlText w:val="•"/>
      <w:lvlJc w:val="left"/>
      <w:pPr>
        <w:tabs>
          <w:tab w:val="num" w:pos="720"/>
        </w:tabs>
        <w:ind w:left="720" w:hanging="360"/>
      </w:pPr>
      <w:rPr>
        <w:rFonts w:ascii="Arial" w:hAnsi="Arial" w:hint="default"/>
      </w:rPr>
    </w:lvl>
    <w:lvl w:ilvl="1" w:tplc="59BCD65E" w:tentative="1">
      <w:start w:val="1"/>
      <w:numFmt w:val="bullet"/>
      <w:lvlText w:val="•"/>
      <w:lvlJc w:val="left"/>
      <w:pPr>
        <w:tabs>
          <w:tab w:val="num" w:pos="1440"/>
        </w:tabs>
        <w:ind w:left="1440" w:hanging="360"/>
      </w:pPr>
      <w:rPr>
        <w:rFonts w:ascii="Arial" w:hAnsi="Arial" w:hint="default"/>
      </w:rPr>
    </w:lvl>
    <w:lvl w:ilvl="2" w:tplc="8C8EC02E" w:tentative="1">
      <w:start w:val="1"/>
      <w:numFmt w:val="bullet"/>
      <w:lvlText w:val="•"/>
      <w:lvlJc w:val="left"/>
      <w:pPr>
        <w:tabs>
          <w:tab w:val="num" w:pos="2160"/>
        </w:tabs>
        <w:ind w:left="2160" w:hanging="360"/>
      </w:pPr>
      <w:rPr>
        <w:rFonts w:ascii="Arial" w:hAnsi="Arial" w:hint="default"/>
      </w:rPr>
    </w:lvl>
    <w:lvl w:ilvl="3" w:tplc="5240C4E0" w:tentative="1">
      <w:start w:val="1"/>
      <w:numFmt w:val="bullet"/>
      <w:lvlText w:val="•"/>
      <w:lvlJc w:val="left"/>
      <w:pPr>
        <w:tabs>
          <w:tab w:val="num" w:pos="2880"/>
        </w:tabs>
        <w:ind w:left="2880" w:hanging="360"/>
      </w:pPr>
      <w:rPr>
        <w:rFonts w:ascii="Arial" w:hAnsi="Arial" w:hint="default"/>
      </w:rPr>
    </w:lvl>
    <w:lvl w:ilvl="4" w:tplc="5754AE56" w:tentative="1">
      <w:start w:val="1"/>
      <w:numFmt w:val="bullet"/>
      <w:lvlText w:val="•"/>
      <w:lvlJc w:val="left"/>
      <w:pPr>
        <w:tabs>
          <w:tab w:val="num" w:pos="3600"/>
        </w:tabs>
        <w:ind w:left="3600" w:hanging="360"/>
      </w:pPr>
      <w:rPr>
        <w:rFonts w:ascii="Arial" w:hAnsi="Arial" w:hint="default"/>
      </w:rPr>
    </w:lvl>
    <w:lvl w:ilvl="5" w:tplc="9216D146" w:tentative="1">
      <w:start w:val="1"/>
      <w:numFmt w:val="bullet"/>
      <w:lvlText w:val="•"/>
      <w:lvlJc w:val="left"/>
      <w:pPr>
        <w:tabs>
          <w:tab w:val="num" w:pos="4320"/>
        </w:tabs>
        <w:ind w:left="4320" w:hanging="360"/>
      </w:pPr>
      <w:rPr>
        <w:rFonts w:ascii="Arial" w:hAnsi="Arial" w:hint="default"/>
      </w:rPr>
    </w:lvl>
    <w:lvl w:ilvl="6" w:tplc="ED8485B6" w:tentative="1">
      <w:start w:val="1"/>
      <w:numFmt w:val="bullet"/>
      <w:lvlText w:val="•"/>
      <w:lvlJc w:val="left"/>
      <w:pPr>
        <w:tabs>
          <w:tab w:val="num" w:pos="5040"/>
        </w:tabs>
        <w:ind w:left="5040" w:hanging="360"/>
      </w:pPr>
      <w:rPr>
        <w:rFonts w:ascii="Arial" w:hAnsi="Arial" w:hint="default"/>
      </w:rPr>
    </w:lvl>
    <w:lvl w:ilvl="7" w:tplc="1D0E170E" w:tentative="1">
      <w:start w:val="1"/>
      <w:numFmt w:val="bullet"/>
      <w:lvlText w:val="•"/>
      <w:lvlJc w:val="left"/>
      <w:pPr>
        <w:tabs>
          <w:tab w:val="num" w:pos="5760"/>
        </w:tabs>
        <w:ind w:left="5760" w:hanging="360"/>
      </w:pPr>
      <w:rPr>
        <w:rFonts w:ascii="Arial" w:hAnsi="Arial" w:hint="default"/>
      </w:rPr>
    </w:lvl>
    <w:lvl w:ilvl="8" w:tplc="E3E8D9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2"/>
  </w:num>
  <w:num w:numId="4">
    <w:abstractNumId w:val="6"/>
  </w:num>
  <w:num w:numId="5">
    <w:abstractNumId w:val="3"/>
  </w:num>
  <w:num w:numId="6">
    <w:abstractNumId w:val="8"/>
  </w:num>
  <w:num w:numId="7">
    <w:abstractNumId w:val="11"/>
  </w:num>
  <w:num w:numId="8">
    <w:abstractNumId w:val="0"/>
  </w:num>
  <w:num w:numId="9">
    <w:abstractNumId w:val="7"/>
  </w:num>
  <w:num w:numId="10">
    <w:abstractNumId w:val="1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DF"/>
    <w:rsid w:val="000259EF"/>
    <w:rsid w:val="000714BB"/>
    <w:rsid w:val="000A78D9"/>
    <w:rsid w:val="000D1E40"/>
    <w:rsid w:val="00146406"/>
    <w:rsid w:val="00172967"/>
    <w:rsid w:val="0017661A"/>
    <w:rsid w:val="001864BD"/>
    <w:rsid w:val="001B74C4"/>
    <w:rsid w:val="001F6435"/>
    <w:rsid w:val="0024438D"/>
    <w:rsid w:val="002C4F41"/>
    <w:rsid w:val="00300154"/>
    <w:rsid w:val="00307356"/>
    <w:rsid w:val="003C41BC"/>
    <w:rsid w:val="00434E10"/>
    <w:rsid w:val="00451684"/>
    <w:rsid w:val="0049232D"/>
    <w:rsid w:val="004A5DAC"/>
    <w:rsid w:val="004E07D8"/>
    <w:rsid w:val="004E2822"/>
    <w:rsid w:val="004F2EB3"/>
    <w:rsid w:val="005526F4"/>
    <w:rsid w:val="00554D6B"/>
    <w:rsid w:val="00582DBC"/>
    <w:rsid w:val="005D0EF1"/>
    <w:rsid w:val="005F1EDF"/>
    <w:rsid w:val="006106DF"/>
    <w:rsid w:val="006225F8"/>
    <w:rsid w:val="006510A9"/>
    <w:rsid w:val="00654941"/>
    <w:rsid w:val="00664E93"/>
    <w:rsid w:val="00690E99"/>
    <w:rsid w:val="00716B39"/>
    <w:rsid w:val="00736740"/>
    <w:rsid w:val="00747E2D"/>
    <w:rsid w:val="00752CD9"/>
    <w:rsid w:val="007616D6"/>
    <w:rsid w:val="007D22A3"/>
    <w:rsid w:val="007E3982"/>
    <w:rsid w:val="00832CA0"/>
    <w:rsid w:val="00852389"/>
    <w:rsid w:val="008563F9"/>
    <w:rsid w:val="0089492B"/>
    <w:rsid w:val="008A248F"/>
    <w:rsid w:val="008A7E3B"/>
    <w:rsid w:val="0090407B"/>
    <w:rsid w:val="00962788"/>
    <w:rsid w:val="00986BC7"/>
    <w:rsid w:val="009E62EE"/>
    <w:rsid w:val="00A1261D"/>
    <w:rsid w:val="00A330C4"/>
    <w:rsid w:val="00A451C4"/>
    <w:rsid w:val="00AA52DB"/>
    <w:rsid w:val="00AA56B7"/>
    <w:rsid w:val="00AB6D84"/>
    <w:rsid w:val="00AC2E39"/>
    <w:rsid w:val="00AC6BAC"/>
    <w:rsid w:val="00AE2323"/>
    <w:rsid w:val="00AF2BE4"/>
    <w:rsid w:val="00B0004C"/>
    <w:rsid w:val="00B03931"/>
    <w:rsid w:val="00BA6547"/>
    <w:rsid w:val="00BF208D"/>
    <w:rsid w:val="00C06F92"/>
    <w:rsid w:val="00C151CE"/>
    <w:rsid w:val="00C35EAE"/>
    <w:rsid w:val="00C40A0F"/>
    <w:rsid w:val="00C73813"/>
    <w:rsid w:val="00CB16E6"/>
    <w:rsid w:val="00CD06A2"/>
    <w:rsid w:val="00D02C66"/>
    <w:rsid w:val="00D10686"/>
    <w:rsid w:val="00D5400A"/>
    <w:rsid w:val="00D5745C"/>
    <w:rsid w:val="00D57E4F"/>
    <w:rsid w:val="00DA57EF"/>
    <w:rsid w:val="00DD030F"/>
    <w:rsid w:val="00DE5268"/>
    <w:rsid w:val="00DE6329"/>
    <w:rsid w:val="00E122BE"/>
    <w:rsid w:val="00E17166"/>
    <w:rsid w:val="00E46BD8"/>
    <w:rsid w:val="00EB1059"/>
    <w:rsid w:val="00EC2EA9"/>
    <w:rsid w:val="00ED48F3"/>
    <w:rsid w:val="00EE3A41"/>
    <w:rsid w:val="00F10FC2"/>
    <w:rsid w:val="00F36D72"/>
    <w:rsid w:val="00F41270"/>
    <w:rsid w:val="00F72B91"/>
    <w:rsid w:val="00F871DF"/>
    <w:rsid w:val="00F942EA"/>
    <w:rsid w:val="00F96552"/>
    <w:rsid w:val="00FD55F7"/>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15AB"/>
  <w15:chartTrackingRefBased/>
  <w15:docId w15:val="{0E806FC2-0721-4455-9779-B6A90A0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DF"/>
  </w:style>
  <w:style w:type="paragraph" w:styleId="Heading1">
    <w:name w:val="heading 1"/>
    <w:basedOn w:val="Normal"/>
    <w:next w:val="Normal"/>
    <w:link w:val="Heading1Char"/>
    <w:uiPriority w:val="9"/>
    <w:qFormat/>
    <w:rsid w:val="00F87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5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D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7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1D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8D"/>
  </w:style>
  <w:style w:type="paragraph" w:styleId="Footer">
    <w:name w:val="footer"/>
    <w:basedOn w:val="Normal"/>
    <w:link w:val="FooterChar"/>
    <w:uiPriority w:val="99"/>
    <w:unhideWhenUsed/>
    <w:rsid w:val="0024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8D"/>
  </w:style>
  <w:style w:type="paragraph" w:styleId="ListParagraph">
    <w:name w:val="List Paragraph"/>
    <w:basedOn w:val="Normal"/>
    <w:uiPriority w:val="34"/>
    <w:qFormat/>
    <w:rsid w:val="00F10FC2"/>
    <w:pPr>
      <w:ind w:left="720"/>
      <w:contextualSpacing/>
    </w:pPr>
  </w:style>
  <w:style w:type="character" w:customStyle="1" w:styleId="Heading2Char">
    <w:name w:val="Heading 2 Char"/>
    <w:basedOn w:val="DefaultParagraphFont"/>
    <w:link w:val="Heading2"/>
    <w:uiPriority w:val="9"/>
    <w:rsid w:val="00F965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90407B"/>
    <w:rPr>
      <w:color w:val="0000FF"/>
      <w:u w:val="single"/>
    </w:rPr>
  </w:style>
  <w:style w:type="table" w:styleId="TableGrid">
    <w:name w:val="Table Grid"/>
    <w:basedOn w:val="TableNormal"/>
    <w:uiPriority w:val="39"/>
    <w:rsid w:val="0069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0430">
      <w:bodyDiv w:val="1"/>
      <w:marLeft w:val="0"/>
      <w:marRight w:val="0"/>
      <w:marTop w:val="0"/>
      <w:marBottom w:val="0"/>
      <w:divBdr>
        <w:top w:val="none" w:sz="0" w:space="0" w:color="auto"/>
        <w:left w:val="none" w:sz="0" w:space="0" w:color="auto"/>
        <w:bottom w:val="none" w:sz="0" w:space="0" w:color="auto"/>
        <w:right w:val="none" w:sz="0" w:space="0" w:color="auto"/>
      </w:divBdr>
      <w:divsChild>
        <w:div w:id="1669940668">
          <w:marLeft w:val="360"/>
          <w:marRight w:val="0"/>
          <w:marTop w:val="200"/>
          <w:marBottom w:val="0"/>
          <w:divBdr>
            <w:top w:val="none" w:sz="0" w:space="0" w:color="auto"/>
            <w:left w:val="none" w:sz="0" w:space="0" w:color="auto"/>
            <w:bottom w:val="none" w:sz="0" w:space="0" w:color="auto"/>
            <w:right w:val="none" w:sz="0" w:space="0" w:color="auto"/>
          </w:divBdr>
        </w:div>
        <w:div w:id="696275825">
          <w:marLeft w:val="360"/>
          <w:marRight w:val="0"/>
          <w:marTop w:val="200"/>
          <w:marBottom w:val="0"/>
          <w:divBdr>
            <w:top w:val="none" w:sz="0" w:space="0" w:color="auto"/>
            <w:left w:val="none" w:sz="0" w:space="0" w:color="auto"/>
            <w:bottom w:val="none" w:sz="0" w:space="0" w:color="auto"/>
            <w:right w:val="none" w:sz="0" w:space="0" w:color="auto"/>
          </w:divBdr>
        </w:div>
        <w:div w:id="1378123634">
          <w:marLeft w:val="360"/>
          <w:marRight w:val="0"/>
          <w:marTop w:val="200"/>
          <w:marBottom w:val="0"/>
          <w:divBdr>
            <w:top w:val="none" w:sz="0" w:space="0" w:color="auto"/>
            <w:left w:val="none" w:sz="0" w:space="0" w:color="auto"/>
            <w:bottom w:val="none" w:sz="0" w:space="0" w:color="auto"/>
            <w:right w:val="none" w:sz="0" w:space="0" w:color="auto"/>
          </w:divBdr>
        </w:div>
        <w:div w:id="1067219268">
          <w:marLeft w:val="360"/>
          <w:marRight w:val="0"/>
          <w:marTop w:val="200"/>
          <w:marBottom w:val="0"/>
          <w:divBdr>
            <w:top w:val="none" w:sz="0" w:space="0" w:color="auto"/>
            <w:left w:val="none" w:sz="0" w:space="0" w:color="auto"/>
            <w:bottom w:val="none" w:sz="0" w:space="0" w:color="auto"/>
            <w:right w:val="none" w:sz="0" w:space="0" w:color="auto"/>
          </w:divBdr>
        </w:div>
        <w:div w:id="1188568595">
          <w:marLeft w:val="360"/>
          <w:marRight w:val="0"/>
          <w:marTop w:val="200"/>
          <w:marBottom w:val="0"/>
          <w:divBdr>
            <w:top w:val="none" w:sz="0" w:space="0" w:color="auto"/>
            <w:left w:val="none" w:sz="0" w:space="0" w:color="auto"/>
            <w:bottom w:val="none" w:sz="0" w:space="0" w:color="auto"/>
            <w:right w:val="none" w:sz="0" w:space="0" w:color="auto"/>
          </w:divBdr>
        </w:div>
        <w:div w:id="1074932102">
          <w:marLeft w:val="360"/>
          <w:marRight w:val="0"/>
          <w:marTop w:val="200"/>
          <w:marBottom w:val="0"/>
          <w:divBdr>
            <w:top w:val="none" w:sz="0" w:space="0" w:color="auto"/>
            <w:left w:val="none" w:sz="0" w:space="0" w:color="auto"/>
            <w:bottom w:val="none" w:sz="0" w:space="0" w:color="auto"/>
            <w:right w:val="none" w:sz="0" w:space="0" w:color="auto"/>
          </w:divBdr>
        </w:div>
        <w:div w:id="1122336402">
          <w:marLeft w:val="360"/>
          <w:marRight w:val="0"/>
          <w:marTop w:val="200"/>
          <w:marBottom w:val="0"/>
          <w:divBdr>
            <w:top w:val="none" w:sz="0" w:space="0" w:color="auto"/>
            <w:left w:val="none" w:sz="0" w:space="0" w:color="auto"/>
            <w:bottom w:val="none" w:sz="0" w:space="0" w:color="auto"/>
            <w:right w:val="none" w:sz="0" w:space="0" w:color="auto"/>
          </w:divBdr>
        </w:div>
        <w:div w:id="982346529">
          <w:marLeft w:val="1080"/>
          <w:marRight w:val="0"/>
          <w:marTop w:val="100"/>
          <w:marBottom w:val="0"/>
          <w:divBdr>
            <w:top w:val="none" w:sz="0" w:space="0" w:color="auto"/>
            <w:left w:val="none" w:sz="0" w:space="0" w:color="auto"/>
            <w:bottom w:val="none" w:sz="0" w:space="0" w:color="auto"/>
            <w:right w:val="none" w:sz="0" w:space="0" w:color="auto"/>
          </w:divBdr>
        </w:div>
      </w:divsChild>
    </w:div>
    <w:div w:id="299380189">
      <w:bodyDiv w:val="1"/>
      <w:marLeft w:val="0"/>
      <w:marRight w:val="0"/>
      <w:marTop w:val="0"/>
      <w:marBottom w:val="0"/>
      <w:divBdr>
        <w:top w:val="none" w:sz="0" w:space="0" w:color="auto"/>
        <w:left w:val="none" w:sz="0" w:space="0" w:color="auto"/>
        <w:bottom w:val="none" w:sz="0" w:space="0" w:color="auto"/>
        <w:right w:val="none" w:sz="0" w:space="0" w:color="auto"/>
      </w:divBdr>
      <w:divsChild>
        <w:div w:id="1831022563">
          <w:marLeft w:val="360"/>
          <w:marRight w:val="0"/>
          <w:marTop w:val="200"/>
          <w:marBottom w:val="0"/>
          <w:divBdr>
            <w:top w:val="none" w:sz="0" w:space="0" w:color="auto"/>
            <w:left w:val="none" w:sz="0" w:space="0" w:color="auto"/>
            <w:bottom w:val="none" w:sz="0" w:space="0" w:color="auto"/>
            <w:right w:val="none" w:sz="0" w:space="0" w:color="auto"/>
          </w:divBdr>
        </w:div>
        <w:div w:id="1034965328">
          <w:marLeft w:val="360"/>
          <w:marRight w:val="0"/>
          <w:marTop w:val="200"/>
          <w:marBottom w:val="0"/>
          <w:divBdr>
            <w:top w:val="none" w:sz="0" w:space="0" w:color="auto"/>
            <w:left w:val="none" w:sz="0" w:space="0" w:color="auto"/>
            <w:bottom w:val="none" w:sz="0" w:space="0" w:color="auto"/>
            <w:right w:val="none" w:sz="0" w:space="0" w:color="auto"/>
          </w:divBdr>
        </w:div>
      </w:divsChild>
    </w:div>
    <w:div w:id="520776496">
      <w:bodyDiv w:val="1"/>
      <w:marLeft w:val="0"/>
      <w:marRight w:val="0"/>
      <w:marTop w:val="0"/>
      <w:marBottom w:val="0"/>
      <w:divBdr>
        <w:top w:val="none" w:sz="0" w:space="0" w:color="auto"/>
        <w:left w:val="none" w:sz="0" w:space="0" w:color="auto"/>
        <w:bottom w:val="none" w:sz="0" w:space="0" w:color="auto"/>
        <w:right w:val="none" w:sz="0" w:space="0" w:color="auto"/>
      </w:divBdr>
    </w:div>
    <w:div w:id="902175040">
      <w:bodyDiv w:val="1"/>
      <w:marLeft w:val="0"/>
      <w:marRight w:val="0"/>
      <w:marTop w:val="0"/>
      <w:marBottom w:val="0"/>
      <w:divBdr>
        <w:top w:val="none" w:sz="0" w:space="0" w:color="auto"/>
        <w:left w:val="none" w:sz="0" w:space="0" w:color="auto"/>
        <w:bottom w:val="none" w:sz="0" w:space="0" w:color="auto"/>
        <w:right w:val="none" w:sz="0" w:space="0" w:color="auto"/>
      </w:divBdr>
      <w:divsChild>
        <w:div w:id="193731352">
          <w:marLeft w:val="360"/>
          <w:marRight w:val="0"/>
          <w:marTop w:val="200"/>
          <w:marBottom w:val="0"/>
          <w:divBdr>
            <w:top w:val="none" w:sz="0" w:space="0" w:color="auto"/>
            <w:left w:val="none" w:sz="0" w:space="0" w:color="auto"/>
            <w:bottom w:val="none" w:sz="0" w:space="0" w:color="auto"/>
            <w:right w:val="none" w:sz="0" w:space="0" w:color="auto"/>
          </w:divBdr>
        </w:div>
        <w:div w:id="942802719">
          <w:marLeft w:val="360"/>
          <w:marRight w:val="0"/>
          <w:marTop w:val="200"/>
          <w:marBottom w:val="0"/>
          <w:divBdr>
            <w:top w:val="none" w:sz="0" w:space="0" w:color="auto"/>
            <w:left w:val="none" w:sz="0" w:space="0" w:color="auto"/>
            <w:bottom w:val="none" w:sz="0" w:space="0" w:color="auto"/>
            <w:right w:val="none" w:sz="0" w:space="0" w:color="auto"/>
          </w:divBdr>
        </w:div>
      </w:divsChild>
    </w:div>
    <w:div w:id="1096704531">
      <w:bodyDiv w:val="1"/>
      <w:marLeft w:val="0"/>
      <w:marRight w:val="0"/>
      <w:marTop w:val="0"/>
      <w:marBottom w:val="0"/>
      <w:divBdr>
        <w:top w:val="none" w:sz="0" w:space="0" w:color="auto"/>
        <w:left w:val="none" w:sz="0" w:space="0" w:color="auto"/>
        <w:bottom w:val="none" w:sz="0" w:space="0" w:color="auto"/>
        <w:right w:val="none" w:sz="0" w:space="0" w:color="auto"/>
      </w:divBdr>
      <w:divsChild>
        <w:div w:id="878129370">
          <w:marLeft w:val="360"/>
          <w:marRight w:val="0"/>
          <w:marTop w:val="200"/>
          <w:marBottom w:val="0"/>
          <w:divBdr>
            <w:top w:val="none" w:sz="0" w:space="0" w:color="auto"/>
            <w:left w:val="none" w:sz="0" w:space="0" w:color="auto"/>
            <w:bottom w:val="none" w:sz="0" w:space="0" w:color="auto"/>
            <w:right w:val="none" w:sz="0" w:space="0" w:color="auto"/>
          </w:divBdr>
        </w:div>
        <w:div w:id="236940701">
          <w:marLeft w:val="360"/>
          <w:marRight w:val="0"/>
          <w:marTop w:val="200"/>
          <w:marBottom w:val="0"/>
          <w:divBdr>
            <w:top w:val="none" w:sz="0" w:space="0" w:color="auto"/>
            <w:left w:val="none" w:sz="0" w:space="0" w:color="auto"/>
            <w:bottom w:val="none" w:sz="0" w:space="0" w:color="auto"/>
            <w:right w:val="none" w:sz="0" w:space="0" w:color="auto"/>
          </w:divBdr>
        </w:div>
      </w:divsChild>
    </w:div>
    <w:div w:id="1606693839">
      <w:bodyDiv w:val="1"/>
      <w:marLeft w:val="0"/>
      <w:marRight w:val="0"/>
      <w:marTop w:val="0"/>
      <w:marBottom w:val="0"/>
      <w:divBdr>
        <w:top w:val="none" w:sz="0" w:space="0" w:color="auto"/>
        <w:left w:val="none" w:sz="0" w:space="0" w:color="auto"/>
        <w:bottom w:val="none" w:sz="0" w:space="0" w:color="auto"/>
        <w:right w:val="none" w:sz="0" w:space="0" w:color="auto"/>
      </w:divBdr>
    </w:div>
    <w:div w:id="2002268025">
      <w:bodyDiv w:val="1"/>
      <w:marLeft w:val="0"/>
      <w:marRight w:val="0"/>
      <w:marTop w:val="0"/>
      <w:marBottom w:val="0"/>
      <w:divBdr>
        <w:top w:val="none" w:sz="0" w:space="0" w:color="auto"/>
        <w:left w:val="none" w:sz="0" w:space="0" w:color="auto"/>
        <w:bottom w:val="none" w:sz="0" w:space="0" w:color="auto"/>
        <w:right w:val="none" w:sz="0" w:space="0" w:color="auto"/>
      </w:divBdr>
    </w:div>
    <w:div w:id="20101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dasoftware.org/products-project-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2916</TotalTime>
  <Pages>15</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Arofan Gregory</cp:lastModifiedBy>
  <cp:revision>57</cp:revision>
  <dcterms:created xsi:type="dcterms:W3CDTF">2019-04-22T18:29:00Z</dcterms:created>
  <dcterms:modified xsi:type="dcterms:W3CDTF">2019-04-25T20:55:00Z</dcterms:modified>
</cp:coreProperties>
</file>