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4D4CD5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27ACA7DF" w:rsidR="004D4CD5" w:rsidRDefault="003100F2" w:rsidP="004D4CD5">
      <w:pPr>
        <w:spacing w:after="0" w:line="240" w:lineRule="auto"/>
      </w:pPr>
      <w:r>
        <w:t>4</w:t>
      </w:r>
      <w:r w:rsidR="000B70A8">
        <w:t>/</w:t>
      </w:r>
      <w:r>
        <w:t>30</w:t>
      </w:r>
      <w:r w:rsidR="00E71BC6">
        <w:t>/1</w:t>
      </w:r>
      <w:r>
        <w:t>9</w:t>
      </w:r>
    </w:p>
    <w:p w14:paraId="70259DC1" w14:textId="6E21F730" w:rsidR="0053302B" w:rsidRDefault="0053302B" w:rsidP="004D4CD5">
      <w:pPr>
        <w:spacing w:after="0" w:line="240" w:lineRule="auto"/>
      </w:pPr>
    </w:p>
    <w:p w14:paraId="2814D2DE" w14:textId="1BA60BE2" w:rsidR="0053302B" w:rsidRDefault="0053302B" w:rsidP="004D4CD5">
      <w:pPr>
        <w:spacing w:after="0" w:line="240" w:lineRule="auto"/>
      </w:pPr>
      <w:r>
        <w:t xml:space="preserve">Conference call </w:t>
      </w:r>
    </w:p>
    <w:p w14:paraId="6CA1655A" w14:textId="77777777" w:rsidR="004D4CD5" w:rsidRDefault="004D4CD5" w:rsidP="004D4CD5">
      <w:pPr>
        <w:spacing w:after="0" w:line="240" w:lineRule="auto"/>
      </w:pPr>
    </w:p>
    <w:p w14:paraId="06BA212A" w14:textId="4AB31871" w:rsidR="004D4CD5" w:rsidRDefault="004D4CD5" w:rsidP="004D4CD5">
      <w:pPr>
        <w:spacing w:after="0" w:line="240" w:lineRule="auto"/>
      </w:pPr>
      <w:r>
        <w:t xml:space="preserve">Attendees: </w:t>
      </w:r>
      <w:r w:rsidR="00100551">
        <w:t>Dan, Wendy, Kelly, Jared, Barry</w:t>
      </w:r>
    </w:p>
    <w:p w14:paraId="2D96F84A" w14:textId="77777777" w:rsidR="00EC4A4B" w:rsidRDefault="002A4EBE"/>
    <w:p w14:paraId="327999DA" w14:textId="4ACEB21E" w:rsidR="008C1A25" w:rsidRDefault="00A47506" w:rsidP="00C80800">
      <w:pPr>
        <w:rPr>
          <w:u w:val="single"/>
        </w:rPr>
      </w:pPr>
      <w:r w:rsidRPr="00A47506">
        <w:rPr>
          <w:u w:val="single"/>
        </w:rPr>
        <w:t>Agenda</w:t>
      </w:r>
    </w:p>
    <w:p w14:paraId="3C04B6E0" w14:textId="6069534C" w:rsidR="00C92FB5" w:rsidRDefault="003100F2" w:rsidP="003100F2">
      <w:pPr>
        <w:pStyle w:val="ListParagraph"/>
        <w:numPr>
          <w:ilvl w:val="0"/>
          <w:numId w:val="24"/>
        </w:numPr>
      </w:pPr>
      <w:r>
        <w:t>Marketing research project</w:t>
      </w:r>
    </w:p>
    <w:p w14:paraId="43AD7010" w14:textId="735387B7" w:rsidR="003100F2" w:rsidRDefault="000D0204" w:rsidP="003100F2">
      <w:pPr>
        <w:pStyle w:val="ListParagraph"/>
        <w:numPr>
          <w:ilvl w:val="1"/>
          <w:numId w:val="24"/>
        </w:numPr>
      </w:pPr>
      <w:r>
        <w:t>Ron: two questions</w:t>
      </w:r>
    </w:p>
    <w:p w14:paraId="668A73DC" w14:textId="7024A2DF" w:rsidR="000D0204" w:rsidRDefault="000D0204" w:rsidP="000D0204">
      <w:pPr>
        <w:pStyle w:val="ListParagraph"/>
        <w:numPr>
          <w:ilvl w:val="2"/>
          <w:numId w:val="24"/>
        </w:numPr>
      </w:pPr>
      <w:r>
        <w:t>Qualitative review is difficult. How to make sure we get personnel to do this right.</w:t>
      </w:r>
    </w:p>
    <w:p w14:paraId="4889491C" w14:textId="00730D9A" w:rsidR="000D0204" w:rsidRDefault="000D0204" w:rsidP="000D0204">
      <w:pPr>
        <w:pStyle w:val="ListParagraph"/>
        <w:numPr>
          <w:ilvl w:val="2"/>
          <w:numId w:val="24"/>
        </w:numPr>
      </w:pPr>
      <w:r>
        <w:t xml:space="preserve">Oversight. Need a point person to make sure this moves forward. </w:t>
      </w:r>
    </w:p>
    <w:p w14:paraId="58DD836B" w14:textId="77777777" w:rsidR="002A4EBE" w:rsidRDefault="002A4EBE" w:rsidP="002A4EBE">
      <w:pPr>
        <w:pStyle w:val="ListParagraph"/>
        <w:ind w:left="2160"/>
      </w:pPr>
    </w:p>
    <w:p w14:paraId="52051E12" w14:textId="2C3CB3A3" w:rsidR="00CD56C4" w:rsidRDefault="00CD56C4" w:rsidP="000D0204">
      <w:pPr>
        <w:pStyle w:val="ListParagraph"/>
        <w:numPr>
          <w:ilvl w:val="2"/>
          <w:numId w:val="24"/>
        </w:numPr>
      </w:pPr>
      <w:r>
        <w:t>Hybrid: have a web survey but provides some context. Like the decennial census – call it a Census and tell individuals that it’s a requirement of their membership, but also that it’s in their best interest. “Would you be willing to meet with us afterwards for a more in-depth conversation.”</w:t>
      </w:r>
    </w:p>
    <w:p w14:paraId="221DE5DE" w14:textId="45A1CA95" w:rsidR="00CD56C4" w:rsidRDefault="00CD56C4" w:rsidP="00CD56C4">
      <w:pPr>
        <w:pStyle w:val="ListParagraph"/>
        <w:numPr>
          <w:ilvl w:val="3"/>
          <w:numId w:val="24"/>
        </w:numPr>
      </w:pPr>
      <w:r>
        <w:t xml:space="preserve">Wendy: have a standard survey with a note that someone would </w:t>
      </w:r>
      <w:proofErr w:type="spellStart"/>
      <w:r>
        <w:t>followup</w:t>
      </w:r>
      <w:proofErr w:type="spellEnd"/>
      <w:r>
        <w:t xml:space="preserve"> with R.</w:t>
      </w:r>
    </w:p>
    <w:p w14:paraId="019D881E" w14:textId="77777777" w:rsidR="002A4EBE" w:rsidRDefault="002A4EBE" w:rsidP="002A4EBE">
      <w:pPr>
        <w:pStyle w:val="ListParagraph"/>
        <w:numPr>
          <w:ilvl w:val="3"/>
          <w:numId w:val="24"/>
        </w:numPr>
      </w:pPr>
      <w:r>
        <w:t>Quant: rate relative satisfaction with DDI</w:t>
      </w:r>
    </w:p>
    <w:p w14:paraId="137B9C2D" w14:textId="77777777" w:rsidR="002A4EBE" w:rsidRDefault="002A4EBE" w:rsidP="002A4EBE">
      <w:pPr>
        <w:pStyle w:val="ListParagraph"/>
        <w:numPr>
          <w:ilvl w:val="3"/>
          <w:numId w:val="24"/>
        </w:numPr>
      </w:pPr>
      <w:proofErr w:type="spellStart"/>
      <w:r>
        <w:t>Qual</w:t>
      </w:r>
      <w:proofErr w:type="spellEnd"/>
      <w:r>
        <w:t>: in what context’s do you make that rating?</w:t>
      </w:r>
    </w:p>
    <w:p w14:paraId="6AE58148" w14:textId="77777777" w:rsidR="002A4EBE" w:rsidRDefault="002A4EBE" w:rsidP="002A4EBE"/>
    <w:p w14:paraId="195ABC1B" w14:textId="2EAC7C3A" w:rsidR="00CD56C4" w:rsidRDefault="005D094F" w:rsidP="005D094F">
      <w:pPr>
        <w:pStyle w:val="ListParagraph"/>
        <w:numPr>
          <w:ilvl w:val="2"/>
          <w:numId w:val="24"/>
        </w:numPr>
      </w:pPr>
      <w:r>
        <w:t>Maybe a grant proposal to fund this?</w:t>
      </w:r>
    </w:p>
    <w:p w14:paraId="33ACCBDE" w14:textId="77777777" w:rsidR="002A4EBE" w:rsidRPr="002A4EBE" w:rsidRDefault="005D094F" w:rsidP="002A4EBE">
      <w:pPr>
        <w:pStyle w:val="ListParagraph"/>
        <w:numPr>
          <w:ilvl w:val="2"/>
          <w:numId w:val="24"/>
        </w:numPr>
      </w:pPr>
      <w:r>
        <w:t>Maybe a grad student; approach Maggie or other MLA resource.</w:t>
      </w:r>
      <w:r w:rsidR="00996558">
        <w:t xml:space="preserve"> Like an internship with the DDI Alliance. </w:t>
      </w:r>
      <w:r w:rsidR="002A4EBE" w:rsidRPr="002A4EBE">
        <w:t>Mary V, or Peter, or George?</w:t>
      </w:r>
    </w:p>
    <w:p w14:paraId="50729361" w14:textId="0316D203" w:rsidR="00FB3D8E" w:rsidRPr="002A4EBE" w:rsidRDefault="00FB3D8E" w:rsidP="005D094F">
      <w:pPr>
        <w:pStyle w:val="ListParagraph"/>
        <w:numPr>
          <w:ilvl w:val="2"/>
          <w:numId w:val="24"/>
        </w:numPr>
        <w:rPr>
          <w:b/>
          <w:i/>
        </w:rPr>
      </w:pPr>
      <w:r w:rsidRPr="002A4EBE">
        <w:rPr>
          <w:b/>
          <w:i/>
        </w:rPr>
        <w:t>Ron</w:t>
      </w:r>
      <w:r w:rsidR="002A4EBE">
        <w:rPr>
          <w:b/>
          <w:i/>
        </w:rPr>
        <w:t xml:space="preserve"> and Wendy</w:t>
      </w:r>
      <w:r w:rsidRPr="002A4EBE">
        <w:rPr>
          <w:b/>
          <w:i/>
        </w:rPr>
        <w:t>: concerned that whole budget would be used for research only, and momentum would be lost.</w:t>
      </w:r>
      <w:r w:rsidR="00D5063F" w:rsidRPr="002A4EBE">
        <w:rPr>
          <w:b/>
          <w:i/>
        </w:rPr>
        <w:t xml:space="preserve"> Shouldn’t be just the Marketing budget that carries this effort.</w:t>
      </w:r>
    </w:p>
    <w:p w14:paraId="1F991342" w14:textId="122A830A" w:rsidR="00FB3D8E" w:rsidRDefault="002A4EBE" w:rsidP="005D094F">
      <w:pPr>
        <w:pStyle w:val="ListParagraph"/>
        <w:numPr>
          <w:ilvl w:val="2"/>
          <w:numId w:val="24"/>
        </w:numPr>
      </w:pPr>
      <w:r>
        <w:t>Perception of p</w:t>
      </w:r>
      <w:r w:rsidR="00FB3D8E">
        <w:t>otential bias</w:t>
      </w:r>
      <w:r>
        <w:t xml:space="preserve"> in the results</w:t>
      </w:r>
      <w:r w:rsidR="00FB3D8E">
        <w:t>: avoid by making process/instrument transparent as possible.</w:t>
      </w:r>
    </w:p>
    <w:p w14:paraId="1FA6F6AD" w14:textId="21C54BAC" w:rsidR="000D0204" w:rsidRDefault="000D0204" w:rsidP="000D0204">
      <w:pPr>
        <w:pStyle w:val="ListParagraph"/>
        <w:numPr>
          <w:ilvl w:val="1"/>
          <w:numId w:val="24"/>
        </w:numPr>
      </w:pPr>
      <w:r>
        <w:t>Wendy:</w:t>
      </w:r>
    </w:p>
    <w:p w14:paraId="28F4D1B0" w14:textId="3DC501BC" w:rsidR="000D0204" w:rsidRDefault="000D0204" w:rsidP="000D0204">
      <w:pPr>
        <w:pStyle w:val="ListParagraph"/>
        <w:numPr>
          <w:ilvl w:val="2"/>
          <w:numId w:val="24"/>
        </w:numPr>
      </w:pPr>
      <w:r>
        <w:t>Will be important to know what exactly people are using?</w:t>
      </w:r>
    </w:p>
    <w:p w14:paraId="63F54EEA" w14:textId="3BF2E551" w:rsidR="000D0204" w:rsidRDefault="000D0204" w:rsidP="000D0204">
      <w:pPr>
        <w:pStyle w:val="ListParagraph"/>
        <w:numPr>
          <w:ilvl w:val="3"/>
          <w:numId w:val="24"/>
        </w:numPr>
      </w:pPr>
      <w:r>
        <w:t>Things have really evolved with DDI and include many flavors</w:t>
      </w:r>
    </w:p>
    <w:p w14:paraId="49E04F5B" w14:textId="6DFB7CF2" w:rsidR="000D0204" w:rsidRDefault="000D0204" w:rsidP="000D0204">
      <w:pPr>
        <w:pStyle w:val="ListParagraph"/>
        <w:numPr>
          <w:ilvl w:val="3"/>
          <w:numId w:val="24"/>
        </w:numPr>
      </w:pPr>
      <w:r>
        <w:t>XKOS, vocabs, etc.?</w:t>
      </w:r>
    </w:p>
    <w:p w14:paraId="546B71D6" w14:textId="2F62851E" w:rsidR="000D0204" w:rsidRDefault="000D0204" w:rsidP="000D0204">
      <w:pPr>
        <w:pStyle w:val="ListParagraph"/>
        <w:numPr>
          <w:ilvl w:val="3"/>
          <w:numId w:val="24"/>
        </w:numPr>
      </w:pPr>
      <w:r>
        <w:t>XML, RDF?</w:t>
      </w:r>
    </w:p>
    <w:p w14:paraId="71998F23" w14:textId="45077BBC" w:rsidR="000D0204" w:rsidRDefault="000D0204" w:rsidP="000D0204">
      <w:pPr>
        <w:pStyle w:val="ListParagraph"/>
        <w:numPr>
          <w:ilvl w:val="3"/>
          <w:numId w:val="24"/>
        </w:numPr>
      </w:pPr>
      <w:r>
        <w:t>Where would you (members) like to be involved with DDI?</w:t>
      </w:r>
    </w:p>
    <w:p w14:paraId="4B22B4C3" w14:textId="77777777" w:rsidR="002A4EBE" w:rsidRDefault="002A4EBE" w:rsidP="002A4EBE">
      <w:pPr>
        <w:pStyle w:val="ListParagraph"/>
        <w:ind w:left="2880"/>
      </w:pPr>
    </w:p>
    <w:p w14:paraId="6979CD1F" w14:textId="1F5CBDE9" w:rsidR="000D0204" w:rsidRDefault="000D0204" w:rsidP="000D0204">
      <w:pPr>
        <w:pStyle w:val="ListParagraph"/>
        <w:numPr>
          <w:ilvl w:val="1"/>
          <w:numId w:val="24"/>
        </w:numPr>
      </w:pPr>
      <w:r>
        <w:t>Dan:</w:t>
      </w:r>
    </w:p>
    <w:p w14:paraId="43EE4579" w14:textId="0D7D7209" w:rsidR="000D0204" w:rsidRDefault="000D0204" w:rsidP="000D0204">
      <w:pPr>
        <w:pStyle w:val="ListParagraph"/>
        <w:numPr>
          <w:ilvl w:val="2"/>
          <w:numId w:val="24"/>
        </w:numPr>
      </w:pPr>
      <w:r>
        <w:t xml:space="preserve">Have a </w:t>
      </w:r>
      <w:proofErr w:type="spellStart"/>
      <w:r>
        <w:t>followup</w:t>
      </w:r>
      <w:proofErr w:type="spellEnd"/>
      <w:r>
        <w:t xml:space="preserve"> plan – how are we going to explain the results to users and the EB? </w:t>
      </w:r>
    </w:p>
    <w:p w14:paraId="208C8AE7" w14:textId="77777777" w:rsidR="002A4EBE" w:rsidRDefault="002A4EBE" w:rsidP="002A4EBE">
      <w:pPr>
        <w:pStyle w:val="ListParagraph"/>
        <w:ind w:left="2160"/>
      </w:pPr>
    </w:p>
    <w:p w14:paraId="5994D5E7" w14:textId="1B87C36E" w:rsidR="00C92FB5" w:rsidRDefault="00C92FB5" w:rsidP="00C92FB5">
      <w:pPr>
        <w:pStyle w:val="ListParagraph"/>
        <w:numPr>
          <w:ilvl w:val="0"/>
          <w:numId w:val="24"/>
        </w:numPr>
      </w:pPr>
      <w:r>
        <w:t>DDI 3.3 release</w:t>
      </w:r>
    </w:p>
    <w:p w14:paraId="42611B7E" w14:textId="3746E681" w:rsidR="003F4F59" w:rsidRDefault="003F4F59" w:rsidP="003F4F59">
      <w:pPr>
        <w:pStyle w:val="ListParagraph"/>
        <w:numPr>
          <w:ilvl w:val="1"/>
          <w:numId w:val="24"/>
        </w:numPr>
      </w:pPr>
      <w:r>
        <w:t>Still work to do</w:t>
      </w:r>
    </w:p>
    <w:p w14:paraId="3605BDAD" w14:textId="6E8ED490" w:rsidR="003F4F59" w:rsidRDefault="003F4F59" w:rsidP="003F4F59">
      <w:pPr>
        <w:pStyle w:val="ListParagraph"/>
        <w:numPr>
          <w:ilvl w:val="1"/>
          <w:numId w:val="24"/>
        </w:numPr>
      </w:pPr>
      <w:r>
        <w:t>List of changes and versions should be updated on the website – Kelly</w:t>
      </w:r>
    </w:p>
    <w:p w14:paraId="5B47C4BB" w14:textId="5F1ECEC7" w:rsidR="003F4F59" w:rsidRDefault="003F4F59" w:rsidP="003F4F59">
      <w:pPr>
        <w:pStyle w:val="ListParagraph"/>
        <w:numPr>
          <w:ilvl w:val="2"/>
          <w:numId w:val="24"/>
        </w:numPr>
      </w:pPr>
      <w:r>
        <w:t>Package itself and documentation has a full change log – Wendy will log with JIRA issue tracker.</w:t>
      </w:r>
    </w:p>
    <w:p w14:paraId="0F66661C" w14:textId="1F1DEE8F" w:rsidR="003F4F59" w:rsidRDefault="003F4F59" w:rsidP="00C92FB5">
      <w:pPr>
        <w:pStyle w:val="ListParagraph"/>
        <w:numPr>
          <w:ilvl w:val="0"/>
          <w:numId w:val="24"/>
        </w:numPr>
      </w:pPr>
      <w:r>
        <w:t>XKOS release</w:t>
      </w:r>
    </w:p>
    <w:p w14:paraId="5A55B65E" w14:textId="3B43EE31" w:rsidR="003F4F59" w:rsidRDefault="003F4F59" w:rsidP="003F4F59">
      <w:pPr>
        <w:pStyle w:val="ListParagraph"/>
        <w:numPr>
          <w:ilvl w:val="1"/>
          <w:numId w:val="24"/>
        </w:numPr>
      </w:pPr>
      <w:r>
        <w:t>Jared has to submit it to a vote first</w:t>
      </w:r>
    </w:p>
    <w:p w14:paraId="3815B145" w14:textId="6140457D" w:rsidR="003F4F59" w:rsidRDefault="003F4F59" w:rsidP="003F4F59">
      <w:pPr>
        <w:pStyle w:val="ListParagraph"/>
        <w:numPr>
          <w:ilvl w:val="1"/>
          <w:numId w:val="24"/>
        </w:numPr>
      </w:pPr>
      <w:r>
        <w:lastRenderedPageBreak/>
        <w:t>Franck and Wendy will release it to different lists.</w:t>
      </w:r>
    </w:p>
    <w:p w14:paraId="79B6A7D2" w14:textId="29D9E315" w:rsidR="003F4F59" w:rsidRDefault="002A4EBE" w:rsidP="003F4F59">
      <w:pPr>
        <w:pStyle w:val="ListParagraph"/>
        <w:numPr>
          <w:ilvl w:val="2"/>
          <w:numId w:val="24"/>
        </w:numPr>
      </w:pPr>
      <w:r>
        <w:t>Emphasize it is b</w:t>
      </w:r>
      <w:r w:rsidR="003F4F59">
        <w:t>ased on SKOS</w:t>
      </w:r>
    </w:p>
    <w:p w14:paraId="0581BFAA" w14:textId="13560ABB" w:rsidR="003100F2" w:rsidRDefault="003100F2" w:rsidP="00632EF7">
      <w:pPr>
        <w:pStyle w:val="ListParagraph"/>
      </w:pPr>
    </w:p>
    <w:p w14:paraId="66E661ED" w14:textId="2F47B191" w:rsidR="00632EF7" w:rsidRDefault="00632EF7">
      <w:pPr>
        <w:spacing w:after="0" w:line="240" w:lineRule="auto"/>
        <w:rPr>
          <w:rFonts w:ascii="Calibri" w:hAnsi="Calibri" w:cs="Times New Roman"/>
        </w:rPr>
      </w:pPr>
      <w:r>
        <w:br w:type="page"/>
      </w:r>
    </w:p>
    <w:p w14:paraId="5FB0E166" w14:textId="4D88AF0C" w:rsidR="00100551" w:rsidRDefault="00100551" w:rsidP="00100551">
      <w:r>
        <w:lastRenderedPageBreak/>
        <w:t>DDI 3.3 update</w:t>
      </w:r>
      <w:r w:rsidR="002A4EBE">
        <w:t xml:space="preserve"> from last year’s meeting on 4/25/18 (some of this text is still </w:t>
      </w:r>
      <w:proofErr w:type="spellStart"/>
      <w:r w:rsidR="002A4EBE">
        <w:t>revelant</w:t>
      </w:r>
      <w:proofErr w:type="spellEnd"/>
      <w:r w:rsidR="002A4EBE">
        <w:t>)</w:t>
      </w:r>
    </w:p>
    <w:p w14:paraId="4A4F4B0F" w14:textId="367DCAA5" w:rsidR="00594504" w:rsidRDefault="00594504" w:rsidP="00594504">
      <w:pPr>
        <w:pStyle w:val="ListParagraph"/>
        <w:numPr>
          <w:ilvl w:val="0"/>
          <w:numId w:val="25"/>
        </w:numPr>
      </w:pPr>
      <w:r>
        <w:t>Messaging about 3.3:</w:t>
      </w:r>
    </w:p>
    <w:p w14:paraId="425D664B" w14:textId="77777777" w:rsidR="001645D3" w:rsidRDefault="001645D3" w:rsidP="00594504">
      <w:pPr>
        <w:pStyle w:val="ListParagraph"/>
        <w:numPr>
          <w:ilvl w:val="1"/>
          <w:numId w:val="25"/>
        </w:numPr>
      </w:pPr>
      <w:r>
        <w:t>2 announcements really:</w:t>
      </w:r>
    </w:p>
    <w:p w14:paraId="1143FEF5" w14:textId="3453BBA0" w:rsidR="001645D3" w:rsidRDefault="001645D3" w:rsidP="001645D3">
      <w:pPr>
        <w:pStyle w:val="ListParagraph"/>
        <w:numPr>
          <w:ilvl w:val="2"/>
          <w:numId w:val="25"/>
        </w:numPr>
      </w:pPr>
      <w:r>
        <w:t>Public Review</w:t>
      </w:r>
    </w:p>
    <w:p w14:paraId="68EA1011" w14:textId="77777777" w:rsidR="001645D3" w:rsidRDefault="001645D3" w:rsidP="001645D3">
      <w:pPr>
        <w:pStyle w:val="ListParagraph"/>
        <w:numPr>
          <w:ilvl w:val="2"/>
          <w:numId w:val="25"/>
        </w:numPr>
      </w:pPr>
      <w:r>
        <w:t>Then the actual Release</w:t>
      </w:r>
    </w:p>
    <w:p w14:paraId="13B181EE" w14:textId="04205F06" w:rsidR="00594504" w:rsidRDefault="00594504" w:rsidP="001645D3">
      <w:pPr>
        <w:pStyle w:val="ListParagraph"/>
        <w:numPr>
          <w:ilvl w:val="1"/>
          <w:numId w:val="25"/>
        </w:numPr>
      </w:pPr>
      <w:r>
        <w:t>Further alignment with GSIM</w:t>
      </w:r>
    </w:p>
    <w:p w14:paraId="4EF1E41C" w14:textId="2109F326" w:rsidR="00594504" w:rsidRDefault="00594504" w:rsidP="00594504">
      <w:pPr>
        <w:pStyle w:val="ListParagraph"/>
        <w:numPr>
          <w:ilvl w:val="1"/>
          <w:numId w:val="25"/>
        </w:numPr>
      </w:pPr>
      <w:r>
        <w:t>More GSIM content</w:t>
      </w:r>
    </w:p>
    <w:p w14:paraId="15C1C54F" w14:textId="6D267E68" w:rsidR="00594504" w:rsidRDefault="00594504" w:rsidP="00594504">
      <w:pPr>
        <w:pStyle w:val="ListParagraph"/>
        <w:numPr>
          <w:ilvl w:val="1"/>
          <w:numId w:val="25"/>
        </w:numPr>
      </w:pPr>
      <w:r>
        <w:t>Extending with new features, rather than new changes</w:t>
      </w:r>
    </w:p>
    <w:p w14:paraId="78CC4C8C" w14:textId="546DB678" w:rsidR="00594504" w:rsidRDefault="00594504" w:rsidP="00594504">
      <w:pPr>
        <w:pStyle w:val="ListParagraph"/>
        <w:numPr>
          <w:ilvl w:val="2"/>
          <w:numId w:val="25"/>
        </w:numPr>
      </w:pPr>
      <w:r>
        <w:t>Sampling and weighting components</w:t>
      </w:r>
    </w:p>
    <w:p w14:paraId="0FFE069E" w14:textId="6E78D4C3" w:rsidR="00594504" w:rsidRDefault="00594504" w:rsidP="00594504">
      <w:pPr>
        <w:pStyle w:val="ListParagraph"/>
        <w:numPr>
          <w:ilvl w:val="0"/>
          <w:numId w:val="25"/>
        </w:numPr>
      </w:pPr>
      <w:r>
        <w:t>Vehicles</w:t>
      </w:r>
    </w:p>
    <w:p w14:paraId="2C87207F" w14:textId="649DBD18" w:rsidR="00594504" w:rsidRDefault="00594504" w:rsidP="00594504">
      <w:pPr>
        <w:pStyle w:val="ListParagraph"/>
        <w:numPr>
          <w:ilvl w:val="1"/>
          <w:numId w:val="25"/>
        </w:numPr>
      </w:pPr>
      <w:r>
        <w:t xml:space="preserve">Message </w:t>
      </w:r>
      <w:r w:rsidR="00725C4A">
        <w:t xml:space="preserve">Announcement Update </w:t>
      </w:r>
      <w:r>
        <w:t>on Website</w:t>
      </w:r>
      <w:r w:rsidR="006F3A3A">
        <w:t xml:space="preserve"> - Kelly</w:t>
      </w:r>
    </w:p>
    <w:p w14:paraId="4FF62B69" w14:textId="07923997" w:rsidR="00594504" w:rsidRDefault="00594504" w:rsidP="00594504">
      <w:pPr>
        <w:pStyle w:val="ListParagraph"/>
        <w:numPr>
          <w:ilvl w:val="2"/>
          <w:numId w:val="25"/>
        </w:numPr>
      </w:pPr>
      <w:r>
        <w:t>Updating specification area</w:t>
      </w:r>
    </w:p>
    <w:p w14:paraId="0BE4F036" w14:textId="6B892924" w:rsidR="006F3A3A" w:rsidRDefault="00594504" w:rsidP="00725C4A">
      <w:pPr>
        <w:pStyle w:val="ListParagraph"/>
        <w:numPr>
          <w:ilvl w:val="2"/>
          <w:numId w:val="25"/>
        </w:numPr>
      </w:pPr>
      <w:r>
        <w:t xml:space="preserve">Best practices for DDI 3.2 </w:t>
      </w:r>
      <w:r>
        <w:rPr>
          <w:i/>
        </w:rPr>
        <w:t>and DDI 3.3</w:t>
      </w:r>
      <w:r w:rsidR="006F3A3A">
        <w:rPr>
          <w:i/>
        </w:rPr>
        <w:t xml:space="preserve"> </w:t>
      </w:r>
      <w:r w:rsidR="006F3A3A">
        <w:t>–</w:t>
      </w:r>
      <w:r w:rsidR="006F3A3A" w:rsidRPr="006F3A3A">
        <w:t xml:space="preserve"> Wendy</w:t>
      </w:r>
    </w:p>
    <w:p w14:paraId="12BD935F" w14:textId="1F3FEB82" w:rsidR="00725C4A" w:rsidRDefault="00725C4A" w:rsidP="006F3A3A">
      <w:pPr>
        <w:pStyle w:val="ListParagraph"/>
        <w:numPr>
          <w:ilvl w:val="1"/>
          <w:numId w:val="25"/>
        </w:numPr>
      </w:pPr>
      <w:r>
        <w:t>Press Release</w:t>
      </w:r>
      <w:r w:rsidR="00FF27EE">
        <w:t xml:space="preserve"> – Jared and Barry</w:t>
      </w:r>
    </w:p>
    <w:p w14:paraId="0481E558" w14:textId="77777777" w:rsidR="00725C4A" w:rsidRDefault="00725C4A" w:rsidP="00725C4A">
      <w:pPr>
        <w:pStyle w:val="ListParagraph"/>
        <w:numPr>
          <w:ilvl w:val="2"/>
          <w:numId w:val="25"/>
        </w:numPr>
      </w:pPr>
      <w:r>
        <w:t>Vehicles:</w:t>
      </w:r>
    </w:p>
    <w:p w14:paraId="31EF8D25" w14:textId="544209E1" w:rsidR="006F3A3A" w:rsidRDefault="006F3A3A" w:rsidP="00725C4A">
      <w:pPr>
        <w:pStyle w:val="ListParagraph"/>
        <w:numPr>
          <w:ilvl w:val="2"/>
          <w:numId w:val="25"/>
        </w:numPr>
      </w:pPr>
      <w:r>
        <w:t xml:space="preserve">DDI </w:t>
      </w:r>
      <w:proofErr w:type="spellStart"/>
      <w:r>
        <w:t>Listserve</w:t>
      </w:r>
      <w:proofErr w:type="spellEnd"/>
      <w:r w:rsidR="00725C4A">
        <w:t xml:space="preserve"> – Jared or Barry</w:t>
      </w:r>
    </w:p>
    <w:p w14:paraId="78A97CB8" w14:textId="2B685A0F" w:rsidR="006F3A3A" w:rsidRDefault="00725C4A" w:rsidP="006F3A3A">
      <w:pPr>
        <w:pStyle w:val="ListParagraph"/>
        <w:numPr>
          <w:ilvl w:val="2"/>
          <w:numId w:val="25"/>
        </w:numPr>
      </w:pPr>
      <w:r>
        <w:t>Also our Home-made list:</w:t>
      </w:r>
    </w:p>
    <w:p w14:paraId="5D53B39C" w14:textId="3509E71F" w:rsidR="00725C4A" w:rsidRDefault="002A4EBE" w:rsidP="00725C4A">
      <w:pPr>
        <w:pStyle w:val="ListParagraph"/>
        <w:numPr>
          <w:ilvl w:val="2"/>
          <w:numId w:val="25"/>
        </w:numPr>
      </w:pPr>
      <w:hyperlink r:id="rId5" w:history="1">
        <w:r w:rsidR="00725C4A" w:rsidRPr="00D17898">
          <w:rPr>
            <w:rStyle w:val="Hyperlink"/>
          </w:rPr>
          <w:t>https://docs.google.com/spreadsheets/d/1gQBUkeVgLB3ZrNysFZxCtYiwWMstn7OH064_RYUuLTg/edit?usp=sharing</w:t>
        </w:r>
      </w:hyperlink>
    </w:p>
    <w:p w14:paraId="57F461A2" w14:textId="0F1F2489" w:rsidR="00725C4A" w:rsidRDefault="00725C4A" w:rsidP="00725C4A">
      <w:pPr>
        <w:pStyle w:val="ListParagraph"/>
        <w:numPr>
          <w:ilvl w:val="2"/>
          <w:numId w:val="25"/>
        </w:numPr>
      </w:pPr>
      <w:r>
        <w:t>Other standards bodies:</w:t>
      </w:r>
    </w:p>
    <w:p w14:paraId="38C960C7" w14:textId="392E94B2" w:rsidR="00725C4A" w:rsidRDefault="00725C4A" w:rsidP="00725C4A">
      <w:pPr>
        <w:pStyle w:val="ListParagraph"/>
        <w:numPr>
          <w:ilvl w:val="3"/>
          <w:numId w:val="25"/>
        </w:numPr>
      </w:pPr>
      <w:r>
        <w:t>RDA</w:t>
      </w:r>
      <w:r w:rsidR="00FF27EE">
        <w:t xml:space="preserve"> - Barry</w:t>
      </w:r>
    </w:p>
    <w:p w14:paraId="103D94FD" w14:textId="218B7D7D" w:rsidR="00725C4A" w:rsidRDefault="00725C4A" w:rsidP="00725C4A">
      <w:pPr>
        <w:pStyle w:val="ListParagraph"/>
        <w:numPr>
          <w:ilvl w:val="3"/>
          <w:numId w:val="25"/>
        </w:numPr>
      </w:pPr>
      <w:r>
        <w:t>European Stat Agencies UNECE – Therese’</w:t>
      </w:r>
    </w:p>
    <w:p w14:paraId="7F59EA51" w14:textId="61E578F5" w:rsidR="00725C4A" w:rsidRDefault="00725C4A" w:rsidP="00725C4A">
      <w:pPr>
        <w:pStyle w:val="ListParagraph"/>
        <w:numPr>
          <w:ilvl w:val="3"/>
          <w:numId w:val="25"/>
        </w:numPr>
      </w:pPr>
      <w:r>
        <w:t>ICPSR</w:t>
      </w:r>
      <w:r w:rsidR="00FF27EE">
        <w:t xml:space="preserve"> - Jared</w:t>
      </w:r>
    </w:p>
    <w:p w14:paraId="737E1B1C" w14:textId="284E3CFC" w:rsidR="00725C4A" w:rsidRDefault="00725C4A" w:rsidP="00725C4A">
      <w:pPr>
        <w:pStyle w:val="ListParagraph"/>
        <w:numPr>
          <w:ilvl w:val="3"/>
          <w:numId w:val="25"/>
        </w:numPr>
      </w:pPr>
      <w:r>
        <w:t>Roper</w:t>
      </w:r>
      <w:r w:rsidR="00FF27EE">
        <w:t xml:space="preserve"> - Bill</w:t>
      </w:r>
    </w:p>
    <w:p w14:paraId="02423238" w14:textId="1E4B4F52" w:rsidR="00725C4A" w:rsidRDefault="00725C4A" w:rsidP="00725C4A">
      <w:pPr>
        <w:pStyle w:val="ListParagraph"/>
        <w:numPr>
          <w:ilvl w:val="3"/>
          <w:numId w:val="25"/>
        </w:numPr>
      </w:pPr>
      <w:r>
        <w:t>IASSIST</w:t>
      </w:r>
      <w:r w:rsidR="00FF27EE">
        <w:t xml:space="preserve"> – Bill?</w:t>
      </w:r>
    </w:p>
    <w:p w14:paraId="4221F094" w14:textId="21BD4717" w:rsidR="00725C4A" w:rsidRDefault="00725C4A" w:rsidP="000F21EF">
      <w:pPr>
        <w:pStyle w:val="ListParagraph"/>
        <w:numPr>
          <w:ilvl w:val="3"/>
          <w:numId w:val="25"/>
        </w:numPr>
      </w:pPr>
      <w:r>
        <w:t>MPC</w:t>
      </w:r>
      <w:r w:rsidR="00FF27EE">
        <w:t xml:space="preserve"> - Wendy</w:t>
      </w:r>
    </w:p>
    <w:p w14:paraId="6C804E5F" w14:textId="06A03DBD" w:rsidR="009178AD" w:rsidRDefault="009178AD" w:rsidP="009178AD">
      <w:pPr>
        <w:pStyle w:val="ListParagraph"/>
        <w:numPr>
          <w:ilvl w:val="2"/>
          <w:numId w:val="25"/>
        </w:numPr>
      </w:pPr>
      <w:r>
        <w:t>Update the Wikipedia page – Dan!</w:t>
      </w:r>
    </w:p>
    <w:p w14:paraId="620D021F" w14:textId="286C8410" w:rsidR="000F21EF" w:rsidRDefault="000F21EF" w:rsidP="000F21EF"/>
    <w:p w14:paraId="66131E5F" w14:textId="1368DABD" w:rsidR="000F21EF" w:rsidRDefault="000F21EF" w:rsidP="000F21EF">
      <w:r>
        <w:t>DDI 4 Prototype update</w:t>
      </w:r>
    </w:p>
    <w:p w14:paraId="389C4ACB" w14:textId="323A5B17" w:rsidR="000F21EF" w:rsidRPr="00B55496" w:rsidRDefault="000F21EF" w:rsidP="000F21EF">
      <w:pPr>
        <w:pStyle w:val="ListParagraph"/>
        <w:numPr>
          <w:ilvl w:val="0"/>
          <w:numId w:val="26"/>
        </w:numPr>
        <w:rPr>
          <w:b/>
          <w:i/>
        </w:rPr>
      </w:pPr>
      <w:r w:rsidRPr="00B55496">
        <w:rPr>
          <w:b/>
          <w:i/>
        </w:rPr>
        <w:t>Jared suggests: Any communication about 3.3 or 4 include mention of both.</w:t>
      </w:r>
    </w:p>
    <w:p w14:paraId="66FFDF18" w14:textId="50FA8931" w:rsidR="00B55496" w:rsidRPr="00B55496" w:rsidRDefault="00B55496" w:rsidP="00B55496">
      <w:pPr>
        <w:pStyle w:val="ListParagraph"/>
        <w:numPr>
          <w:ilvl w:val="1"/>
          <w:numId w:val="26"/>
        </w:numPr>
        <w:rPr>
          <w:b/>
          <w:i/>
        </w:rPr>
      </w:pPr>
      <w:r w:rsidRPr="00B55496">
        <w:rPr>
          <w:b/>
          <w:i/>
        </w:rPr>
        <w:t>Separate and distinct communication messages could be confusing, no matter how clear they are individually.</w:t>
      </w:r>
    </w:p>
    <w:p w14:paraId="28D17846" w14:textId="77777777" w:rsidR="002A4EBE" w:rsidRDefault="002A4EBE" w:rsidP="009178AD"/>
    <w:p w14:paraId="7FC10482" w14:textId="631146AE" w:rsidR="00C41772" w:rsidRDefault="009178AD" w:rsidP="009178AD">
      <w:r>
        <w:t>Other:</w:t>
      </w:r>
    </w:p>
    <w:p w14:paraId="5AC33065" w14:textId="32ED13C4" w:rsidR="009178AD" w:rsidRDefault="009178AD" w:rsidP="009178AD">
      <w:pPr>
        <w:pStyle w:val="ListParagraph"/>
        <w:numPr>
          <w:ilvl w:val="0"/>
          <w:numId w:val="27"/>
        </w:numPr>
      </w:pPr>
      <w:r>
        <w:t>Kelly is slamme</w:t>
      </w:r>
      <w:r w:rsidR="00BD4EC0">
        <w:t>d with website responsibilities – how to get help?</w:t>
      </w:r>
    </w:p>
    <w:p w14:paraId="4C1C1B8C" w14:textId="4929AA32" w:rsidR="00BD4EC0" w:rsidRDefault="00BD4EC0" w:rsidP="00BD4EC0">
      <w:pPr>
        <w:pStyle w:val="ListParagraph"/>
        <w:numPr>
          <w:ilvl w:val="1"/>
          <w:numId w:val="27"/>
        </w:numPr>
      </w:pPr>
      <w:r>
        <w:t>Wendy suggest bringing topic up at member meeting – ask for help from members.</w:t>
      </w:r>
    </w:p>
    <w:p w14:paraId="7E7B77FC" w14:textId="5E73265D" w:rsidR="009178AD" w:rsidRDefault="009178AD" w:rsidP="00BB0ACC">
      <w:pPr>
        <w:pStyle w:val="ListParagraph"/>
        <w:numPr>
          <w:ilvl w:val="1"/>
          <w:numId w:val="27"/>
        </w:numPr>
      </w:pPr>
      <w:r>
        <w:t xml:space="preserve">Relatedly, how would the DDI </w:t>
      </w:r>
      <w:proofErr w:type="spellStart"/>
      <w:r>
        <w:t>Listserve</w:t>
      </w:r>
      <w:proofErr w:type="spellEnd"/>
      <w:r>
        <w:t xml:space="preserve"> </w:t>
      </w:r>
      <w:r w:rsidR="00BD4EC0">
        <w:t>related to what Barry is proposing a</w:t>
      </w:r>
      <w:r>
        <w:t>s an Announcement List</w:t>
      </w:r>
      <w:r w:rsidR="00BD4EC0">
        <w:t>.</w:t>
      </w:r>
    </w:p>
    <w:p w14:paraId="0293B4B3" w14:textId="71DC8E0A" w:rsidR="00BD4EC0" w:rsidRDefault="00BD4EC0" w:rsidP="00BB0ACC">
      <w:pPr>
        <w:pStyle w:val="ListParagraph"/>
        <w:numPr>
          <w:ilvl w:val="1"/>
          <w:numId w:val="27"/>
        </w:numPr>
      </w:pPr>
      <w:r>
        <w:t>Dan’s idea “Sign up for announcements” on the home page.</w:t>
      </w:r>
    </w:p>
    <w:p w14:paraId="3542117E" w14:textId="40D66743" w:rsidR="00BD4EC0" w:rsidRDefault="00BD4EC0" w:rsidP="00BD4EC0">
      <w:pPr>
        <w:pStyle w:val="ListParagraph"/>
        <w:numPr>
          <w:ilvl w:val="2"/>
          <w:numId w:val="27"/>
        </w:numPr>
      </w:pPr>
      <w:r>
        <w:t>Jared continued to look at web services.</w:t>
      </w:r>
    </w:p>
    <w:p w14:paraId="7C44462F" w14:textId="372BB442" w:rsidR="00DD7618" w:rsidRDefault="00DD7618" w:rsidP="00DD7618">
      <w:pPr>
        <w:pStyle w:val="ListParagraph"/>
        <w:numPr>
          <w:ilvl w:val="0"/>
          <w:numId w:val="27"/>
        </w:numPr>
      </w:pPr>
      <w:r>
        <w:t>Promotions:</w:t>
      </w:r>
    </w:p>
    <w:p w14:paraId="5AC0969E" w14:textId="089E9006" w:rsidR="00DD7618" w:rsidRDefault="00DD7618" w:rsidP="00DD7618">
      <w:pPr>
        <w:pStyle w:val="ListParagraph"/>
        <w:numPr>
          <w:ilvl w:val="1"/>
          <w:numId w:val="27"/>
        </w:numPr>
      </w:pPr>
      <w:bookmarkStart w:id="0" w:name="_GoBack"/>
      <w:r>
        <w:t>AAPOR – 1200 brochures in tote bag</w:t>
      </w:r>
    </w:p>
    <w:p w14:paraId="26ABE402" w14:textId="22AF17C7" w:rsidR="00DD7618" w:rsidRDefault="00DD7618" w:rsidP="00DD7618">
      <w:pPr>
        <w:pStyle w:val="ListParagraph"/>
        <w:numPr>
          <w:ilvl w:val="1"/>
          <w:numId w:val="27"/>
        </w:numPr>
      </w:pPr>
      <w:r>
        <w:t>IASSIST – 387 brochures and stickers</w:t>
      </w:r>
    </w:p>
    <w:p w14:paraId="37E749C2" w14:textId="77777777" w:rsidR="00DD7618" w:rsidRDefault="00DD7618" w:rsidP="00DD7618">
      <w:pPr>
        <w:pStyle w:val="ListParagraph"/>
        <w:numPr>
          <w:ilvl w:val="1"/>
          <w:numId w:val="27"/>
        </w:numPr>
      </w:pPr>
      <w:proofErr w:type="spellStart"/>
      <w:r>
        <w:t>Tschakis</w:t>
      </w:r>
      <w:proofErr w:type="spellEnd"/>
    </w:p>
    <w:p w14:paraId="73DAE0A4" w14:textId="77777777" w:rsidR="00DD7618" w:rsidRDefault="00DD7618" w:rsidP="00DD7618">
      <w:pPr>
        <w:pStyle w:val="ListParagraph"/>
        <w:numPr>
          <w:ilvl w:val="2"/>
          <w:numId w:val="27"/>
        </w:numPr>
      </w:pPr>
      <w:r>
        <w:t>Slap bracelets popular</w:t>
      </w:r>
    </w:p>
    <w:p w14:paraId="327176E3" w14:textId="584419A5" w:rsidR="00DD7618" w:rsidRDefault="00DD7618" w:rsidP="00DD7618">
      <w:pPr>
        <w:pStyle w:val="ListParagraph"/>
        <w:numPr>
          <w:ilvl w:val="2"/>
          <w:numId w:val="27"/>
        </w:numPr>
      </w:pPr>
      <w:r>
        <w:t>Ice cubes – meh</w:t>
      </w:r>
    </w:p>
    <w:p w14:paraId="06AD7457" w14:textId="77777777" w:rsidR="00DD7618" w:rsidRDefault="00DD7618" w:rsidP="00DD7618">
      <w:pPr>
        <w:pStyle w:val="ListParagraph"/>
        <w:numPr>
          <w:ilvl w:val="2"/>
          <w:numId w:val="27"/>
        </w:numPr>
      </w:pPr>
      <w:proofErr w:type="spellStart"/>
      <w:r>
        <w:t>Carabiner</w:t>
      </w:r>
      <w:proofErr w:type="spellEnd"/>
      <w:r>
        <w:t xml:space="preserve"> USB sticks - $$</w:t>
      </w:r>
    </w:p>
    <w:p w14:paraId="7B7F2B5C" w14:textId="25435FD4" w:rsidR="00DD7618" w:rsidRDefault="00DD7618" w:rsidP="00DD7618">
      <w:pPr>
        <w:pStyle w:val="ListParagraph"/>
        <w:numPr>
          <w:ilvl w:val="2"/>
          <w:numId w:val="27"/>
        </w:numPr>
      </w:pPr>
      <w:r>
        <w:lastRenderedPageBreak/>
        <w:t>New stickers</w:t>
      </w:r>
      <w:r w:rsidR="00860778">
        <w:t xml:space="preserve"> – easy to send in totes</w:t>
      </w:r>
    </w:p>
    <w:p w14:paraId="50A5CC18" w14:textId="247FEBB5" w:rsidR="00860778" w:rsidRDefault="00860778" w:rsidP="00DD7618">
      <w:pPr>
        <w:pStyle w:val="ListParagraph"/>
        <w:numPr>
          <w:ilvl w:val="2"/>
          <w:numId w:val="27"/>
        </w:numPr>
      </w:pPr>
      <w:r>
        <w:t>Pens – easy to send in totes</w:t>
      </w:r>
    </w:p>
    <w:p w14:paraId="795B662D" w14:textId="77777777" w:rsidR="00860778" w:rsidRDefault="00860778" w:rsidP="00DD7618">
      <w:pPr>
        <w:pStyle w:val="ListParagraph"/>
        <w:numPr>
          <w:ilvl w:val="2"/>
          <w:numId w:val="27"/>
        </w:numPr>
      </w:pPr>
      <w:r>
        <w:t>Brochures – easy to send in totes</w:t>
      </w:r>
    </w:p>
    <w:bookmarkEnd w:id="0"/>
    <w:p w14:paraId="07510D13" w14:textId="77777777" w:rsidR="00860778" w:rsidRDefault="00860778" w:rsidP="00FF27EE">
      <w:pPr>
        <w:pStyle w:val="ListParagraph"/>
        <w:numPr>
          <w:ilvl w:val="1"/>
          <w:numId w:val="27"/>
        </w:numPr>
      </w:pPr>
      <w:r>
        <w:t>The nice swag is great for user conferences and training groups.</w:t>
      </w:r>
    </w:p>
    <w:p w14:paraId="322FF1EE" w14:textId="3159A2C3" w:rsidR="00DD7618" w:rsidRPr="009178AD" w:rsidRDefault="00FF27EE" w:rsidP="00FF27EE">
      <w:pPr>
        <w:pStyle w:val="ListParagraph"/>
        <w:numPr>
          <w:ilvl w:val="2"/>
          <w:numId w:val="27"/>
        </w:numPr>
      </w:pPr>
      <w:r>
        <w:t xml:space="preserve">Idea: </w:t>
      </w:r>
      <w:r w:rsidR="00860778">
        <w:t xml:space="preserve">Send </w:t>
      </w:r>
      <w:r>
        <w:t xml:space="preserve">swag to groups that </w:t>
      </w:r>
      <w:r w:rsidR="00860778">
        <w:t xml:space="preserve">are using </w:t>
      </w:r>
      <w:r>
        <w:t xml:space="preserve">or training in </w:t>
      </w:r>
      <w:r w:rsidR="00860778">
        <w:t>DDI, e.g., World Bank.</w:t>
      </w:r>
      <w:r w:rsidR="00DD7618">
        <w:br/>
      </w:r>
    </w:p>
    <w:sectPr w:rsidR="00DD7618" w:rsidRPr="009178AD" w:rsidSect="00B3748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9C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EBF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686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CD3"/>
    <w:multiLevelType w:val="hybridMultilevel"/>
    <w:tmpl w:val="FE8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D20EB"/>
    <w:multiLevelType w:val="hybridMultilevel"/>
    <w:tmpl w:val="D41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439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5C44"/>
    <w:multiLevelType w:val="hybridMultilevel"/>
    <w:tmpl w:val="D08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A19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E01D3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50C23"/>
    <w:multiLevelType w:val="hybridMultilevel"/>
    <w:tmpl w:val="B3E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187"/>
    <w:multiLevelType w:val="hybridMultilevel"/>
    <w:tmpl w:val="365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933EC"/>
    <w:multiLevelType w:val="hybridMultilevel"/>
    <w:tmpl w:val="2CB2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C697C"/>
    <w:multiLevelType w:val="hybridMultilevel"/>
    <w:tmpl w:val="16A0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84657"/>
    <w:multiLevelType w:val="hybridMultilevel"/>
    <w:tmpl w:val="8058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17CBD"/>
    <w:multiLevelType w:val="hybridMultilevel"/>
    <w:tmpl w:val="808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52AD"/>
    <w:multiLevelType w:val="hybridMultilevel"/>
    <w:tmpl w:val="488C78AE"/>
    <w:lvl w:ilvl="0" w:tplc="EAAC8D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1439E"/>
    <w:multiLevelType w:val="hybridMultilevel"/>
    <w:tmpl w:val="AD3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"/>
  </w:num>
  <w:num w:numId="4">
    <w:abstractNumId w:val="22"/>
  </w:num>
  <w:num w:numId="5">
    <w:abstractNumId w:val="9"/>
  </w:num>
  <w:num w:numId="6">
    <w:abstractNumId w:val="1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1"/>
  </w:num>
  <w:num w:numId="12">
    <w:abstractNumId w:val="21"/>
  </w:num>
  <w:num w:numId="13">
    <w:abstractNumId w:val="0"/>
  </w:num>
  <w:num w:numId="14">
    <w:abstractNumId w:val="6"/>
  </w:num>
  <w:num w:numId="15">
    <w:abstractNumId w:val="5"/>
  </w:num>
  <w:num w:numId="16">
    <w:abstractNumId w:val="2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23"/>
  </w:num>
  <w:num w:numId="22">
    <w:abstractNumId w:val="7"/>
  </w:num>
  <w:num w:numId="23">
    <w:abstractNumId w:val="13"/>
  </w:num>
  <w:num w:numId="24">
    <w:abstractNumId w:val="19"/>
  </w:num>
  <w:num w:numId="25">
    <w:abstractNumId w:val="17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1146C"/>
    <w:rsid w:val="000166B3"/>
    <w:rsid w:val="00052636"/>
    <w:rsid w:val="00054CDA"/>
    <w:rsid w:val="00066D7B"/>
    <w:rsid w:val="000B3D22"/>
    <w:rsid w:val="000B70A8"/>
    <w:rsid w:val="000D0204"/>
    <w:rsid w:val="000F0A93"/>
    <w:rsid w:val="000F21EF"/>
    <w:rsid w:val="00100551"/>
    <w:rsid w:val="001124C0"/>
    <w:rsid w:val="00135315"/>
    <w:rsid w:val="001354AC"/>
    <w:rsid w:val="00140D67"/>
    <w:rsid w:val="00141E3B"/>
    <w:rsid w:val="0014550D"/>
    <w:rsid w:val="00156D38"/>
    <w:rsid w:val="001645D3"/>
    <w:rsid w:val="00165EAA"/>
    <w:rsid w:val="001B6F73"/>
    <w:rsid w:val="001E3431"/>
    <w:rsid w:val="00203AA6"/>
    <w:rsid w:val="002547EE"/>
    <w:rsid w:val="0025556F"/>
    <w:rsid w:val="00267F71"/>
    <w:rsid w:val="002834C6"/>
    <w:rsid w:val="002A4EBE"/>
    <w:rsid w:val="002D156E"/>
    <w:rsid w:val="002E0D91"/>
    <w:rsid w:val="002E27B1"/>
    <w:rsid w:val="002F4C8D"/>
    <w:rsid w:val="003100F2"/>
    <w:rsid w:val="00324002"/>
    <w:rsid w:val="0032659A"/>
    <w:rsid w:val="003548D4"/>
    <w:rsid w:val="00362B45"/>
    <w:rsid w:val="00363083"/>
    <w:rsid w:val="003C66CD"/>
    <w:rsid w:val="003D071E"/>
    <w:rsid w:val="003F4F59"/>
    <w:rsid w:val="00437A24"/>
    <w:rsid w:val="00441450"/>
    <w:rsid w:val="0045123F"/>
    <w:rsid w:val="004516CC"/>
    <w:rsid w:val="0045583B"/>
    <w:rsid w:val="00462D3B"/>
    <w:rsid w:val="00466B43"/>
    <w:rsid w:val="0048218B"/>
    <w:rsid w:val="004A5495"/>
    <w:rsid w:val="004B53FE"/>
    <w:rsid w:val="004D4CD5"/>
    <w:rsid w:val="004E5DDB"/>
    <w:rsid w:val="004F3ECC"/>
    <w:rsid w:val="00507220"/>
    <w:rsid w:val="005120A7"/>
    <w:rsid w:val="0053302B"/>
    <w:rsid w:val="00541BC8"/>
    <w:rsid w:val="00553393"/>
    <w:rsid w:val="00562922"/>
    <w:rsid w:val="00565B1D"/>
    <w:rsid w:val="00587367"/>
    <w:rsid w:val="00594504"/>
    <w:rsid w:val="005A1F1F"/>
    <w:rsid w:val="005C21D5"/>
    <w:rsid w:val="005C250A"/>
    <w:rsid w:val="005C3057"/>
    <w:rsid w:val="005D094F"/>
    <w:rsid w:val="006051F0"/>
    <w:rsid w:val="006108B4"/>
    <w:rsid w:val="006130AD"/>
    <w:rsid w:val="00632EF7"/>
    <w:rsid w:val="00644786"/>
    <w:rsid w:val="006715D0"/>
    <w:rsid w:val="006719C3"/>
    <w:rsid w:val="00692C13"/>
    <w:rsid w:val="006A1C45"/>
    <w:rsid w:val="006B3BBC"/>
    <w:rsid w:val="006B460E"/>
    <w:rsid w:val="006E09D7"/>
    <w:rsid w:val="006E6889"/>
    <w:rsid w:val="006F3A3A"/>
    <w:rsid w:val="00711FFC"/>
    <w:rsid w:val="00724D93"/>
    <w:rsid w:val="00725C4A"/>
    <w:rsid w:val="00731296"/>
    <w:rsid w:val="00734709"/>
    <w:rsid w:val="00736F0F"/>
    <w:rsid w:val="00736F53"/>
    <w:rsid w:val="00751142"/>
    <w:rsid w:val="007577B2"/>
    <w:rsid w:val="00761DBD"/>
    <w:rsid w:val="00771BD1"/>
    <w:rsid w:val="00787B97"/>
    <w:rsid w:val="007E32F9"/>
    <w:rsid w:val="00835B47"/>
    <w:rsid w:val="00860778"/>
    <w:rsid w:val="00862422"/>
    <w:rsid w:val="0087062E"/>
    <w:rsid w:val="008B4C02"/>
    <w:rsid w:val="008C1A25"/>
    <w:rsid w:val="008D7397"/>
    <w:rsid w:val="008E707A"/>
    <w:rsid w:val="00916ED8"/>
    <w:rsid w:val="009178AD"/>
    <w:rsid w:val="00926D14"/>
    <w:rsid w:val="009472D8"/>
    <w:rsid w:val="0095011E"/>
    <w:rsid w:val="00987D3F"/>
    <w:rsid w:val="00996558"/>
    <w:rsid w:val="009A58E6"/>
    <w:rsid w:val="009D2B8A"/>
    <w:rsid w:val="009D407D"/>
    <w:rsid w:val="00A010AC"/>
    <w:rsid w:val="00A05FAE"/>
    <w:rsid w:val="00A108A7"/>
    <w:rsid w:val="00A1710D"/>
    <w:rsid w:val="00A40458"/>
    <w:rsid w:val="00A443F3"/>
    <w:rsid w:val="00A47506"/>
    <w:rsid w:val="00A53C8E"/>
    <w:rsid w:val="00A704D9"/>
    <w:rsid w:val="00A8142B"/>
    <w:rsid w:val="00A847F7"/>
    <w:rsid w:val="00A93EFD"/>
    <w:rsid w:val="00AD2CD6"/>
    <w:rsid w:val="00B221CC"/>
    <w:rsid w:val="00B335BF"/>
    <w:rsid w:val="00B37489"/>
    <w:rsid w:val="00B55496"/>
    <w:rsid w:val="00B570D2"/>
    <w:rsid w:val="00B709D7"/>
    <w:rsid w:val="00BA584B"/>
    <w:rsid w:val="00BB210F"/>
    <w:rsid w:val="00BD383C"/>
    <w:rsid w:val="00BD4EC0"/>
    <w:rsid w:val="00C04DA7"/>
    <w:rsid w:val="00C177FA"/>
    <w:rsid w:val="00C3005A"/>
    <w:rsid w:val="00C304A7"/>
    <w:rsid w:val="00C304F8"/>
    <w:rsid w:val="00C409B4"/>
    <w:rsid w:val="00C41772"/>
    <w:rsid w:val="00C4783B"/>
    <w:rsid w:val="00C70401"/>
    <w:rsid w:val="00C76FDE"/>
    <w:rsid w:val="00C80800"/>
    <w:rsid w:val="00C92FB5"/>
    <w:rsid w:val="00CD56C4"/>
    <w:rsid w:val="00CD6FC4"/>
    <w:rsid w:val="00CE6D63"/>
    <w:rsid w:val="00CF08E2"/>
    <w:rsid w:val="00D07D00"/>
    <w:rsid w:val="00D10089"/>
    <w:rsid w:val="00D15E86"/>
    <w:rsid w:val="00D2195A"/>
    <w:rsid w:val="00D250C8"/>
    <w:rsid w:val="00D5063F"/>
    <w:rsid w:val="00D540D5"/>
    <w:rsid w:val="00D57729"/>
    <w:rsid w:val="00D81BE4"/>
    <w:rsid w:val="00DA0C05"/>
    <w:rsid w:val="00DA1E6D"/>
    <w:rsid w:val="00DB6CF4"/>
    <w:rsid w:val="00DC5D3B"/>
    <w:rsid w:val="00DD03FC"/>
    <w:rsid w:val="00DD7618"/>
    <w:rsid w:val="00DE1EF2"/>
    <w:rsid w:val="00DE41B3"/>
    <w:rsid w:val="00E53CCF"/>
    <w:rsid w:val="00E71BC6"/>
    <w:rsid w:val="00E81647"/>
    <w:rsid w:val="00EA14CD"/>
    <w:rsid w:val="00EB01A7"/>
    <w:rsid w:val="00EB5059"/>
    <w:rsid w:val="00ED3559"/>
    <w:rsid w:val="00ED397D"/>
    <w:rsid w:val="00F0364F"/>
    <w:rsid w:val="00F10507"/>
    <w:rsid w:val="00F14DEA"/>
    <w:rsid w:val="00F30ACA"/>
    <w:rsid w:val="00F42036"/>
    <w:rsid w:val="00F7529D"/>
    <w:rsid w:val="00F80C8D"/>
    <w:rsid w:val="00F92433"/>
    <w:rsid w:val="00FB3D8E"/>
    <w:rsid w:val="00FD1BD6"/>
    <w:rsid w:val="00FE6118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3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0D6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D67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gQBUkeVgLB3ZrNysFZxCtYiwWMstn7OH064_RYUuLT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5</cp:revision>
  <dcterms:created xsi:type="dcterms:W3CDTF">2019-04-30T21:28:00Z</dcterms:created>
  <dcterms:modified xsi:type="dcterms:W3CDTF">2019-05-01T15:59:00Z</dcterms:modified>
</cp:coreProperties>
</file>