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76A4" w:rsidRDefault="00EA2368">
      <w:pPr>
        <w:pStyle w:val="Heading1"/>
        <w:keepNext w:val="0"/>
        <w:keepLines w:val="0"/>
        <w:spacing w:before="480"/>
        <w:rPr>
          <w:b/>
          <w:sz w:val="46"/>
          <w:szCs w:val="46"/>
        </w:rPr>
      </w:pPr>
      <w:bookmarkStart w:id="0" w:name="_f4n7kcwirwwf" w:colFirst="0" w:colLast="0"/>
      <w:bookmarkEnd w:id="0"/>
      <w:r>
        <w:rPr>
          <w:b/>
          <w:sz w:val="46"/>
          <w:szCs w:val="46"/>
        </w:rPr>
        <w:t>DDI Training Working Group</w:t>
      </w:r>
    </w:p>
    <w:p w14:paraId="00000002" w14:textId="77777777" w:rsidR="00DC76A4" w:rsidRDefault="00EA2368">
      <w:pPr>
        <w:spacing w:before="240" w:after="240"/>
        <w:rPr>
          <w:b/>
        </w:rPr>
      </w:pPr>
      <w:r>
        <w:rPr>
          <w:b/>
        </w:rPr>
        <w:t>Tuesday April 6, 2021</w:t>
      </w:r>
    </w:p>
    <w:p w14:paraId="00000003" w14:textId="77777777" w:rsidR="00DC76A4" w:rsidRDefault="00EA2368">
      <w:pPr>
        <w:spacing w:before="240" w:after="240"/>
      </w:pPr>
      <w:r>
        <w:t>9-10.30 am (EST), 2 pm (UTC), 3 pm (CET), 4 pm (CAT/EET)</w:t>
      </w:r>
    </w:p>
    <w:p w14:paraId="00000004" w14:textId="77777777" w:rsidR="00DC76A4" w:rsidRDefault="00EA2368">
      <w:pPr>
        <w:spacing w:before="240" w:after="240"/>
        <w:rPr>
          <w:color w:val="1155CC"/>
          <w:u w:val="single"/>
        </w:rPr>
      </w:pPr>
      <w:r>
        <w:t xml:space="preserve">Zoom-Meeting: </w:t>
      </w:r>
      <w:hyperlink r:id="rId7">
        <w:r>
          <w:rPr>
            <w:color w:val="1155CC"/>
            <w:u w:val="single"/>
          </w:rPr>
          <w:t>https://zoom.us/j/84563811637?pwd=QmNCNFY3YVhrRS8yb1NXZ3E5UkJNZz09</w:t>
        </w:r>
      </w:hyperlink>
      <w:r>
        <w:t xml:space="preserve"> </w:t>
      </w:r>
    </w:p>
    <w:p w14:paraId="00000005" w14:textId="77777777" w:rsidR="00DC76A4" w:rsidRDefault="00EA2368">
      <w:pPr>
        <w:spacing w:before="240" w:after="240"/>
      </w:pPr>
      <w:r>
        <w:t xml:space="preserve">Group email alias: </w:t>
      </w:r>
      <w:hyperlink r:id="rId8">
        <w:r>
          <w:rPr>
            <w:color w:val="1155CC"/>
            <w:u w:val="single"/>
          </w:rPr>
          <w:t>ddi-training-group@lists.gesis.org</w:t>
        </w:r>
      </w:hyperlink>
      <w:r>
        <w:t xml:space="preserve"> </w:t>
      </w:r>
    </w:p>
    <w:p w14:paraId="00000006" w14:textId="77777777" w:rsidR="00DC76A4" w:rsidRDefault="00EA2368">
      <w:pPr>
        <w:spacing w:before="240" w:after="240"/>
        <w:rPr>
          <w:color w:val="1155CC"/>
          <w:u w:val="single"/>
        </w:rPr>
      </w:pPr>
      <w:r>
        <w:t>Group information and documents in</w:t>
      </w:r>
      <w:hyperlink r:id="rId9">
        <w:r>
          <w:t xml:space="preserve"> </w:t>
        </w:r>
      </w:hyperlink>
      <w:hyperlink r:id="rId10">
        <w:r>
          <w:rPr>
            <w:color w:val="1155CC"/>
            <w:u w:val="single"/>
          </w:rPr>
          <w:t>Confluence</w:t>
        </w:r>
      </w:hyperlink>
    </w:p>
    <w:p w14:paraId="00000007" w14:textId="77777777" w:rsidR="00DC76A4" w:rsidRDefault="00EA2368">
      <w:pPr>
        <w:spacing w:before="240" w:after="240"/>
        <w:rPr>
          <w:color w:val="1155CC"/>
          <w:u w:val="single"/>
        </w:rPr>
      </w:pPr>
      <w:r>
        <w:t>Group information and documents in</w:t>
      </w:r>
      <w:hyperlink r:id="rId11">
        <w:r>
          <w:t xml:space="preserve"> </w:t>
        </w:r>
      </w:hyperlink>
      <w:hyperlink r:id="rId12">
        <w:r>
          <w:rPr>
            <w:color w:val="1155CC"/>
            <w:u w:val="single"/>
          </w:rPr>
          <w:t>Google</w:t>
        </w:r>
      </w:hyperlink>
    </w:p>
    <w:p w14:paraId="00000008" w14:textId="77777777" w:rsidR="00DC76A4" w:rsidRDefault="00EA2368">
      <w:pPr>
        <w:spacing w:before="240" w:after="240"/>
      </w:pPr>
      <w:r>
        <w:t xml:space="preserve">DDI Training Material: </w:t>
      </w:r>
      <w:hyperlink r:id="rId13">
        <w:r>
          <w:rPr>
            <w:color w:val="1155CC"/>
            <w:u w:val="single"/>
          </w:rPr>
          <w:t>https://zenodo.org/communities/ddi_training_material/</w:t>
        </w:r>
      </w:hyperlink>
      <w:r>
        <w:t xml:space="preserve"> </w:t>
      </w:r>
    </w:p>
    <w:p w14:paraId="00000009" w14:textId="77777777" w:rsidR="00DC76A4" w:rsidRDefault="00EA2368">
      <w:pPr>
        <w:spacing w:before="240" w:after="240"/>
        <w:rPr>
          <w:b/>
          <w:i/>
        </w:rPr>
      </w:pPr>
      <w:r>
        <w:rPr>
          <w:b/>
          <w:i/>
        </w:rPr>
        <w:t>*Please ‘bold’ your name if you are here!</w:t>
      </w:r>
    </w:p>
    <w:p w14:paraId="0000000A" w14:textId="2BFD894B" w:rsidR="00DC76A4" w:rsidRDefault="00EA2368">
      <w:pPr>
        <w:spacing w:before="240" w:after="240"/>
      </w:pPr>
      <w:r>
        <w:rPr>
          <w:b/>
        </w:rPr>
        <w:t>Present: Anja Perry (GESIS), Jane Fry (Carleton U)</w:t>
      </w:r>
      <w:r>
        <w:t xml:space="preserve">, </w:t>
      </w:r>
      <w:r>
        <w:rPr>
          <w:b/>
        </w:rPr>
        <w:t xml:space="preserve">Dan Gillman (US Bureau of Labor Statistics), </w:t>
      </w:r>
      <w:r>
        <w:t xml:space="preserve"> </w:t>
      </w:r>
      <w:r>
        <w:rPr>
          <w:b/>
        </w:rPr>
        <w:t>Arofan Gregory (Consultant), Kathryn Lavender (NACDA - ICPSR)</w:t>
      </w:r>
      <w:r>
        <w:t xml:space="preserve">, </w:t>
      </w:r>
      <w:r>
        <w:rPr>
          <w:b/>
        </w:rPr>
        <w:t>Jared Lyle (DDI Director),</w:t>
      </w:r>
      <w:r>
        <w:t xml:space="preserve"> </w:t>
      </w:r>
      <w:r>
        <w:rPr>
          <w:b/>
        </w:rPr>
        <w:t>Hilde Orten (NSD),</w:t>
      </w:r>
      <w:r>
        <w:t xml:space="preserve"> </w:t>
      </w:r>
      <w:r>
        <w:rPr>
          <w:b/>
        </w:rPr>
        <w:t>Marta Limmert (Statistics Estonia)</w:t>
      </w:r>
      <w:r>
        <w:t xml:space="preserve"> </w:t>
      </w:r>
    </w:p>
    <w:p w14:paraId="0000000B" w14:textId="19B3B0A1" w:rsidR="00DC76A4" w:rsidRDefault="00EA2368">
      <w:pPr>
        <w:spacing w:before="240" w:after="240"/>
      </w:pPr>
      <w:r>
        <w:t xml:space="preserve">Regrets: Alina Danciu (Sciences Po), </w:t>
      </w:r>
      <w:r w:rsidR="007F6C10">
        <w:t>Adrian Dusa (RODA), Chifundo Kanjala (London School of Hygiene &amp; Tropical Medicine), Kaia Kulla (Statistics Estonia), Laura Malloy (FAIR, CODATA), Lucie Marie (Sciences Po), Hayley Mills (CLOSER)</w:t>
      </w:r>
    </w:p>
    <w:p w14:paraId="0000000C" w14:textId="77777777" w:rsidR="00DC76A4" w:rsidRDefault="00EA2368">
      <w:pPr>
        <w:spacing w:before="240" w:after="240"/>
      </w:pPr>
      <w:r>
        <w:t>Other:  Florio Arguillas (Cornell U), Alexandre Mairot (Stethos France - Exastat), Knut Wenzig (German Institute for Economic Research)</w:t>
      </w:r>
    </w:p>
    <w:p w14:paraId="0000000D" w14:textId="45795B1E" w:rsidR="00DC76A4" w:rsidRDefault="00EA2368">
      <w:pPr>
        <w:spacing w:before="240" w:after="240"/>
      </w:pPr>
      <w:r>
        <w:rPr>
          <w:b/>
        </w:rPr>
        <w:t>Chair</w:t>
      </w:r>
      <w:r>
        <w:t>: Jane Fry;</w:t>
      </w:r>
      <w:r>
        <w:rPr>
          <w:b/>
        </w:rPr>
        <w:t xml:space="preserve"> Note taker</w:t>
      </w:r>
      <w:r>
        <w:t xml:space="preserve"> - Dan Gil</w:t>
      </w:r>
      <w:r w:rsidR="002B3E05">
        <w:t>l</w:t>
      </w:r>
      <w:r>
        <w:t>man</w:t>
      </w:r>
    </w:p>
    <w:p w14:paraId="0000000E" w14:textId="77777777" w:rsidR="00DC76A4" w:rsidRDefault="00EA2368">
      <w:pPr>
        <w:spacing w:before="240" w:after="240"/>
      </w:pPr>
      <w:r>
        <w:rPr>
          <w:b/>
        </w:rPr>
        <w:t>Agenda/</w:t>
      </w:r>
      <w:r>
        <w:t>Notes:</w:t>
      </w:r>
    </w:p>
    <w:p w14:paraId="0000000F" w14:textId="77777777" w:rsidR="00DC76A4" w:rsidRDefault="00EA2368">
      <w:pPr>
        <w:rPr>
          <w:b/>
        </w:rPr>
      </w:pPr>
      <w:r>
        <w:rPr>
          <w:b/>
        </w:rPr>
        <w:t>1</w:t>
      </w:r>
      <w:r>
        <w:rPr>
          <w:b/>
        </w:rPr>
        <w:tab/>
        <w:t>Welcome to new members!</w:t>
      </w:r>
    </w:p>
    <w:p w14:paraId="00000010" w14:textId="77777777" w:rsidR="00DC76A4" w:rsidRDefault="00EA2368">
      <w:pPr>
        <w:numPr>
          <w:ilvl w:val="0"/>
          <w:numId w:val="1"/>
        </w:numPr>
      </w:pPr>
      <w:r>
        <w:t xml:space="preserve">Adrian Dusa </w:t>
      </w:r>
    </w:p>
    <w:p w14:paraId="00000011" w14:textId="77777777" w:rsidR="00DC76A4" w:rsidRDefault="00EA2368">
      <w:pPr>
        <w:numPr>
          <w:ilvl w:val="0"/>
          <w:numId w:val="1"/>
        </w:numPr>
      </w:pPr>
      <w:r>
        <w:t xml:space="preserve">Kathryn Lavender </w:t>
      </w:r>
    </w:p>
    <w:p w14:paraId="00000012" w14:textId="77777777" w:rsidR="00DC76A4" w:rsidRDefault="00EA2368">
      <w:pPr>
        <w:numPr>
          <w:ilvl w:val="0"/>
          <w:numId w:val="1"/>
        </w:numPr>
      </w:pPr>
      <w:r>
        <w:t>Laura Malloy</w:t>
      </w:r>
    </w:p>
    <w:p w14:paraId="00000013" w14:textId="77777777" w:rsidR="00DC76A4" w:rsidRDefault="00EA2368">
      <w:pPr>
        <w:numPr>
          <w:ilvl w:val="0"/>
          <w:numId w:val="1"/>
        </w:numPr>
      </w:pPr>
      <w:r>
        <w:t>Roundtable Introductions</w:t>
      </w:r>
    </w:p>
    <w:p w14:paraId="00000014" w14:textId="77777777" w:rsidR="00DC76A4" w:rsidRDefault="00EA2368">
      <w:pPr>
        <w:numPr>
          <w:ilvl w:val="0"/>
          <w:numId w:val="1"/>
        </w:numPr>
      </w:pPr>
      <w:r>
        <w:t>Access to Google docs and Confluence?</w:t>
      </w:r>
    </w:p>
    <w:p w14:paraId="00000015" w14:textId="77777777" w:rsidR="00DC76A4" w:rsidRDefault="00DC76A4">
      <w:pPr>
        <w:ind w:left="1440"/>
      </w:pPr>
    </w:p>
    <w:p w14:paraId="00000016" w14:textId="77777777" w:rsidR="00DC76A4" w:rsidRDefault="00EA2368">
      <w:r>
        <w:rPr>
          <w:b/>
        </w:rPr>
        <w:t>2</w:t>
      </w:r>
      <w:r>
        <w:rPr>
          <w:b/>
        </w:rPr>
        <w:tab/>
        <w:t>Previous Meeting notes</w:t>
      </w:r>
      <w:r>
        <w:t xml:space="preserve"> - </w:t>
      </w:r>
      <w:hyperlink r:id="rId14" w:anchor="heading=h.f4n7kcwirwwf">
        <w:r>
          <w:rPr>
            <w:color w:val="1155CC"/>
            <w:u w:val="single"/>
          </w:rPr>
          <w:t>March 2, 2021</w:t>
        </w:r>
      </w:hyperlink>
    </w:p>
    <w:p w14:paraId="00000017" w14:textId="3927C8E4" w:rsidR="00DC76A4" w:rsidRDefault="001846C8">
      <w:pPr>
        <w:ind w:firstLine="720"/>
      </w:pPr>
      <w:r>
        <w:t>Accepted. No comments.</w:t>
      </w:r>
    </w:p>
    <w:p w14:paraId="00000018" w14:textId="77777777" w:rsidR="00DC76A4" w:rsidRDefault="00DC76A4"/>
    <w:p w14:paraId="00000019" w14:textId="77777777" w:rsidR="00DC76A4" w:rsidRDefault="00EA2368">
      <w:pPr>
        <w:rPr>
          <w:b/>
        </w:rPr>
      </w:pPr>
      <w:r>
        <w:rPr>
          <w:b/>
        </w:rPr>
        <w:t>3</w:t>
      </w:r>
      <w:r>
        <w:rPr>
          <w:b/>
        </w:rPr>
        <w:tab/>
        <w:t>Licencing and attribution</w:t>
      </w:r>
    </w:p>
    <w:p w14:paraId="0000001A" w14:textId="77777777" w:rsidR="00DC76A4" w:rsidRDefault="00EA2368">
      <w:pPr>
        <w:numPr>
          <w:ilvl w:val="0"/>
          <w:numId w:val="5"/>
        </w:numPr>
      </w:pPr>
      <w:r>
        <w:t xml:space="preserve">Update - Jane created a summary about licencing and sent it to Arofan to review. </w:t>
      </w:r>
    </w:p>
    <w:p w14:paraId="0000001B" w14:textId="690F2D79" w:rsidR="00DC76A4" w:rsidRDefault="00EA2368">
      <w:pPr>
        <w:numPr>
          <w:ilvl w:val="0"/>
          <w:numId w:val="5"/>
        </w:numPr>
      </w:pPr>
      <w:r>
        <w:lastRenderedPageBreak/>
        <w:t>Anja</w:t>
      </w:r>
      <w:r w:rsidR="00257253">
        <w:t xml:space="preserve"> got no Volunteers to help</w:t>
      </w:r>
      <w:r>
        <w:t xml:space="preserve"> licencing and attributing for creating pictures and supports.</w:t>
      </w:r>
    </w:p>
    <w:p w14:paraId="3178807A" w14:textId="69C4D068" w:rsidR="002B3E05" w:rsidRDefault="002B3E05" w:rsidP="002B3E05">
      <w:pPr>
        <w:numPr>
          <w:ilvl w:val="0"/>
          <w:numId w:val="5"/>
        </w:numPr>
      </w:pPr>
      <w:r>
        <w:t>Arofan implemented what Jane had previously sent. Put credit slides in each training deck.</w:t>
      </w:r>
    </w:p>
    <w:p w14:paraId="46591598" w14:textId="79411491" w:rsidR="00C11133" w:rsidRDefault="00C11133" w:rsidP="002B3E05">
      <w:pPr>
        <w:numPr>
          <w:ilvl w:val="0"/>
          <w:numId w:val="5"/>
        </w:numPr>
      </w:pPr>
      <w:r>
        <w:t>Arofan asked if there is a policy for when there is no attribution? If something doesn’t have a license, must ask the creator.</w:t>
      </w:r>
    </w:p>
    <w:p w14:paraId="0000001C" w14:textId="77777777" w:rsidR="00DC76A4" w:rsidRDefault="00DC76A4"/>
    <w:p w14:paraId="0000001D" w14:textId="77777777" w:rsidR="00DC76A4" w:rsidRDefault="00EA2368">
      <w:pPr>
        <w:rPr>
          <w:b/>
        </w:rPr>
      </w:pPr>
      <w:r>
        <w:rPr>
          <w:b/>
        </w:rPr>
        <w:t>4. Review of new Webpages (Marta)</w:t>
      </w:r>
    </w:p>
    <w:p w14:paraId="0000001E" w14:textId="77777777" w:rsidR="00DC76A4" w:rsidRDefault="00EA2368">
      <w:pPr>
        <w:numPr>
          <w:ilvl w:val="0"/>
          <w:numId w:val="3"/>
        </w:numPr>
      </w:pPr>
      <w:r>
        <w:t xml:space="preserve">There are 4 new proposed webpages They are in this folder - </w:t>
      </w:r>
      <w:hyperlink r:id="rId15">
        <w:r>
          <w:rPr>
            <w:color w:val="1155CC"/>
            <w:u w:val="single"/>
          </w:rPr>
          <w:t>Final Proposal</w:t>
        </w:r>
      </w:hyperlink>
    </w:p>
    <w:p w14:paraId="0000001F" w14:textId="77777777" w:rsidR="00DC76A4" w:rsidRDefault="005A7D23">
      <w:pPr>
        <w:numPr>
          <w:ilvl w:val="1"/>
          <w:numId w:val="3"/>
        </w:numPr>
      </w:pPr>
      <w:hyperlink r:id="rId16">
        <w:r w:rsidR="00EA2368">
          <w:rPr>
            <w:color w:val="1155CC"/>
            <w:u w:val="single"/>
          </w:rPr>
          <w:t>What is DDI? DRAFT</w:t>
        </w:r>
      </w:hyperlink>
      <w:r w:rsidR="00EA2368">
        <w:t xml:space="preserve">; </w:t>
      </w:r>
      <w:hyperlink r:id="rId17">
        <w:r w:rsidR="00EA2368">
          <w:rPr>
            <w:color w:val="1155CC"/>
            <w:u w:val="single"/>
          </w:rPr>
          <w:t>Why Use DDI? DRAFT</w:t>
        </w:r>
      </w:hyperlink>
      <w:r w:rsidR="00EA2368">
        <w:t xml:space="preserve">; </w:t>
      </w:r>
      <w:hyperlink r:id="rId18">
        <w:r w:rsidR="00EA2368">
          <w:rPr>
            <w:color w:val="1155CC"/>
            <w:u w:val="single"/>
          </w:rPr>
          <w:t>Who Uses DDI? DRAFT</w:t>
        </w:r>
      </w:hyperlink>
    </w:p>
    <w:p w14:paraId="00000020" w14:textId="77777777" w:rsidR="00DC76A4" w:rsidRDefault="005A7D23">
      <w:pPr>
        <w:numPr>
          <w:ilvl w:val="1"/>
          <w:numId w:val="3"/>
        </w:numPr>
      </w:pPr>
      <w:hyperlink r:id="rId19">
        <w:r w:rsidR="00EA2368">
          <w:rPr>
            <w:color w:val="1155CC"/>
            <w:u w:val="single"/>
          </w:rPr>
          <w:t>How to Use DDI? DRAFT</w:t>
        </w:r>
      </w:hyperlink>
    </w:p>
    <w:p w14:paraId="00000021" w14:textId="77777777" w:rsidR="00DC76A4" w:rsidRDefault="005A7D23">
      <w:pPr>
        <w:numPr>
          <w:ilvl w:val="0"/>
          <w:numId w:val="3"/>
        </w:numPr>
      </w:pPr>
      <w:hyperlink r:id="rId20">
        <w:r w:rsidR="00EA2368">
          <w:rPr>
            <w:color w:val="1155CC"/>
            <w:u w:val="single"/>
          </w:rPr>
          <w:t>updated web site map</w:t>
        </w:r>
      </w:hyperlink>
      <w:r w:rsidR="00EA2368">
        <w:t xml:space="preserve"> for Training webpages</w:t>
      </w:r>
    </w:p>
    <w:p w14:paraId="00000022" w14:textId="77777777" w:rsidR="00DC76A4" w:rsidRDefault="005A7D23">
      <w:pPr>
        <w:numPr>
          <w:ilvl w:val="0"/>
          <w:numId w:val="3"/>
        </w:numPr>
      </w:pPr>
      <w:hyperlink r:id="rId21">
        <w:r w:rsidR="00EA2368">
          <w:rPr>
            <w:color w:val="1155CC"/>
            <w:u w:val="single"/>
          </w:rPr>
          <w:t>Tags and filters</w:t>
        </w:r>
      </w:hyperlink>
      <w:r w:rsidR="00EA2368">
        <w:t>: Update on talk with Michael</w:t>
      </w:r>
    </w:p>
    <w:p w14:paraId="00000023" w14:textId="77777777" w:rsidR="00DC76A4" w:rsidRDefault="005A7D23">
      <w:pPr>
        <w:numPr>
          <w:ilvl w:val="0"/>
          <w:numId w:val="3"/>
        </w:numPr>
      </w:pPr>
      <w:hyperlink r:id="rId22" w:anchor="gid=0">
        <w:r w:rsidR="00EA2368">
          <w:rPr>
            <w:color w:val="1155CC"/>
            <w:u w:val="single"/>
          </w:rPr>
          <w:t>DDI Web pages responsibilities spreadsheet</w:t>
        </w:r>
      </w:hyperlink>
      <w:r w:rsidR="00EA2368">
        <w:t xml:space="preserve">  </w:t>
      </w:r>
    </w:p>
    <w:p w14:paraId="212CCB79" w14:textId="77777777" w:rsidR="00D572A0" w:rsidRDefault="00D572A0" w:rsidP="00D572A0">
      <w:pPr>
        <w:pStyle w:val="ListParagraph"/>
        <w:numPr>
          <w:ilvl w:val="1"/>
          <w:numId w:val="3"/>
        </w:numPr>
      </w:pPr>
      <w:r>
        <w:t>Marta stated the content pages have been reviewed and adjustments made. She‘s waiting for green light from Jared.</w:t>
      </w:r>
    </w:p>
    <w:p w14:paraId="00000024" w14:textId="77777777" w:rsidR="00DC76A4" w:rsidRDefault="00EA2368">
      <w:pPr>
        <w:numPr>
          <w:ilvl w:val="1"/>
          <w:numId w:val="3"/>
        </w:numPr>
      </w:pPr>
      <w:r>
        <w:t>Question for Jared - is this the same copy as the one you have?</w:t>
      </w:r>
    </w:p>
    <w:p w14:paraId="4652B476" w14:textId="0D6862C5" w:rsidR="001846C8" w:rsidRDefault="001846C8" w:rsidP="001846C8">
      <w:pPr>
        <w:numPr>
          <w:ilvl w:val="2"/>
          <w:numId w:val="3"/>
        </w:numPr>
      </w:pPr>
      <w:r>
        <w:t>Yes, the updated file is one that is linked.</w:t>
      </w:r>
    </w:p>
    <w:p w14:paraId="7C3C4727" w14:textId="543789B1" w:rsidR="00B87766" w:rsidRDefault="00B87766" w:rsidP="00B87766">
      <w:pPr>
        <w:numPr>
          <w:ilvl w:val="1"/>
          <w:numId w:val="3"/>
        </w:numPr>
      </w:pPr>
      <w:r>
        <w:t>Jared also asked about getting user feedback. Have the pages been shown to people unfamiliar with DDI? Helpful to get good user feedback. Possibility of usability testing.</w:t>
      </w:r>
    </w:p>
    <w:p w14:paraId="2E6B4275" w14:textId="13C277E1" w:rsidR="00EC0591" w:rsidRDefault="00EC0591" w:rsidP="00EC0591">
      <w:pPr>
        <w:pStyle w:val="ListParagraph"/>
        <w:numPr>
          <w:ilvl w:val="0"/>
          <w:numId w:val="3"/>
        </w:numPr>
      </w:pPr>
      <w:r>
        <w:t>As for site with all training material, it is larger than the scope of the training library. Library is just PowerPoint files. Among other training material, there are old workshop slides. Need to make distinction between training and workshop.</w:t>
      </w:r>
    </w:p>
    <w:p w14:paraId="00000025" w14:textId="77777777" w:rsidR="00DC76A4" w:rsidRDefault="00EA2368" w:rsidP="00EC0591">
      <w:pPr>
        <w:numPr>
          <w:ilvl w:val="0"/>
          <w:numId w:val="3"/>
        </w:numPr>
      </w:pPr>
      <w:r>
        <w:t>Glossary - Jane</w:t>
      </w:r>
    </w:p>
    <w:p w14:paraId="00000026" w14:textId="6E6B87AF" w:rsidR="00DC76A4" w:rsidRDefault="0052729C" w:rsidP="00EC0591">
      <w:pPr>
        <w:numPr>
          <w:ilvl w:val="1"/>
          <w:numId w:val="3"/>
        </w:numPr>
      </w:pPr>
      <w:r>
        <w:t>Arofan and Dan promot</w:t>
      </w:r>
      <w:r w:rsidR="001846C8">
        <w:t>ed the need for a glossary due to the technical nature of DDI standards. Developing and maintaining a glossary will take a dedicated working group. Jane</w:t>
      </w:r>
      <w:r w:rsidR="005026B2">
        <w:t xml:space="preserve"> and Anja</w:t>
      </w:r>
      <w:r w:rsidR="001846C8">
        <w:t xml:space="preserve"> will alert Ingo and the Scientific Board as to the need for this work.</w:t>
      </w:r>
    </w:p>
    <w:p w14:paraId="00000027" w14:textId="77777777" w:rsidR="00DC76A4" w:rsidRDefault="00DC76A4"/>
    <w:p w14:paraId="00000028" w14:textId="77777777" w:rsidR="00DC76A4" w:rsidRDefault="00EA2368">
      <w:pPr>
        <w:rPr>
          <w:b/>
        </w:rPr>
      </w:pPr>
      <w:r>
        <w:rPr>
          <w:b/>
        </w:rPr>
        <w:t xml:space="preserve">5. Slide Review group (Chair - Hayley/Dan) </w:t>
      </w:r>
    </w:p>
    <w:p w14:paraId="00000029" w14:textId="77777777" w:rsidR="00DC76A4" w:rsidRDefault="00EA2368" w:rsidP="00E34AE9">
      <w:pPr>
        <w:numPr>
          <w:ilvl w:val="0"/>
          <w:numId w:val="7"/>
        </w:numPr>
        <w:spacing w:line="240" w:lineRule="auto"/>
      </w:pPr>
      <w:r>
        <w:t>Question from Jane</w:t>
      </w:r>
    </w:p>
    <w:p w14:paraId="0000002B" w14:textId="259602D8" w:rsidR="00DC76A4" w:rsidRDefault="0052729C" w:rsidP="0052729C">
      <w:pPr>
        <w:numPr>
          <w:ilvl w:val="1"/>
          <w:numId w:val="7"/>
        </w:numPr>
        <w:spacing w:line="240" w:lineRule="auto"/>
      </w:pPr>
      <w:r>
        <w:t>W</w:t>
      </w:r>
      <w:r w:rsidR="00EA2368">
        <w:t>ho are the members?</w:t>
      </w:r>
      <w:r>
        <w:t xml:space="preserve"> </w:t>
      </w:r>
      <w:r w:rsidR="00EA2368">
        <w:t>Hayley</w:t>
      </w:r>
      <w:r w:rsidR="00E34AE9">
        <w:t xml:space="preserve"> (leader)</w:t>
      </w:r>
      <w:r w:rsidR="00EA2368">
        <w:t>, Dan,</w:t>
      </w:r>
      <w:r w:rsidR="00E34AE9">
        <w:t xml:space="preserve"> Hilde,</w:t>
      </w:r>
      <w:r w:rsidR="00EA2368">
        <w:t xml:space="preserve"> Kaia, </w:t>
      </w:r>
      <w:r w:rsidR="00E34AE9">
        <w:t>Kathryn</w:t>
      </w:r>
    </w:p>
    <w:p w14:paraId="0000002C" w14:textId="589919A6" w:rsidR="00DC76A4" w:rsidRDefault="00EA2368" w:rsidP="00E34AE9">
      <w:pPr>
        <w:numPr>
          <w:ilvl w:val="0"/>
          <w:numId w:val="7"/>
        </w:numPr>
        <w:spacing w:line="240" w:lineRule="auto"/>
      </w:pPr>
      <w:r>
        <w:t xml:space="preserve">Update on Abstracts? </w:t>
      </w:r>
      <w:r w:rsidR="0052729C" w:rsidRPr="0052729C">
        <w:rPr>
          <w:u w:val="single"/>
        </w:rPr>
        <w:t>Not discussed</w:t>
      </w:r>
    </w:p>
    <w:p w14:paraId="0000002D" w14:textId="6E0C956A" w:rsidR="00DC76A4" w:rsidRPr="00D572A0" w:rsidRDefault="0052729C" w:rsidP="00E34AE9">
      <w:pPr>
        <w:numPr>
          <w:ilvl w:val="1"/>
          <w:numId w:val="7"/>
        </w:numPr>
        <w:spacing w:line="240" w:lineRule="auto"/>
      </w:pPr>
      <w:r w:rsidRPr="00D572A0">
        <w:t>W</w:t>
      </w:r>
      <w:r w:rsidR="00EA2368" w:rsidRPr="00D572A0">
        <w:t>hat is Jane supposed to do with them? (Sorry, she forgot!).</w:t>
      </w:r>
    </w:p>
    <w:p w14:paraId="15FF5FEE" w14:textId="6B9A89AF" w:rsidR="00E34AE9" w:rsidRPr="00D572A0" w:rsidRDefault="00E34AE9" w:rsidP="00E34AE9">
      <w:pPr>
        <w:numPr>
          <w:ilvl w:val="0"/>
          <w:numId w:val="7"/>
        </w:numPr>
        <w:spacing w:line="240" w:lineRule="auto"/>
      </w:pPr>
      <w:r w:rsidRPr="00D572A0">
        <w:t>Current progress</w:t>
      </w:r>
    </w:p>
    <w:p w14:paraId="58E1DAFA" w14:textId="133DDF47" w:rsidR="00E34AE9" w:rsidRDefault="00E34AE9" w:rsidP="00E34AE9">
      <w:pPr>
        <w:numPr>
          <w:ilvl w:val="1"/>
          <w:numId w:val="7"/>
        </w:numPr>
        <w:spacing w:line="240" w:lineRule="auto"/>
      </w:pPr>
      <w:r>
        <w:t>Basics of Metadata</w:t>
      </w:r>
      <w:r w:rsidR="00D21A44" w:rsidRPr="00D21A44">
        <w:t xml:space="preserve"> </w:t>
      </w:r>
      <w:r w:rsidR="00D21A44">
        <w:t>slides, now renamed Understanding Metadata,</w:t>
      </w:r>
      <w:r>
        <w:t xml:space="preserve"> should be ready after next week’s group meeting</w:t>
      </w:r>
    </w:p>
    <w:p w14:paraId="3E12C4C5" w14:textId="304A94DD" w:rsidR="00E34AE9" w:rsidRDefault="00E34AE9" w:rsidP="00E34AE9">
      <w:pPr>
        <w:numPr>
          <w:ilvl w:val="1"/>
          <w:numId w:val="7"/>
        </w:numPr>
        <w:spacing w:line="240" w:lineRule="auto"/>
      </w:pPr>
      <w:r>
        <w:t>Other decks are still being developed.</w:t>
      </w:r>
    </w:p>
    <w:p w14:paraId="0000002E" w14:textId="77777777" w:rsidR="00DC76A4" w:rsidRDefault="00EA2368">
      <w:pPr>
        <w:spacing w:before="240" w:after="240"/>
        <w:rPr>
          <w:b/>
        </w:rPr>
      </w:pPr>
      <w:r>
        <w:rPr>
          <w:b/>
        </w:rPr>
        <w:t>6. Training Opportunities group (Chair - Hilde)</w:t>
      </w:r>
    </w:p>
    <w:p w14:paraId="0000002F" w14:textId="6B7082AF" w:rsidR="00DC76A4" w:rsidRDefault="00E34AE9">
      <w:pPr>
        <w:numPr>
          <w:ilvl w:val="0"/>
          <w:numId w:val="7"/>
        </w:numPr>
        <w:spacing w:before="240"/>
      </w:pPr>
      <w:r>
        <w:t xml:space="preserve">Members are </w:t>
      </w:r>
      <w:r w:rsidR="00981D02">
        <w:t>Hilde (leader), Adrain, Alina, Arofan, Laura</w:t>
      </w:r>
    </w:p>
    <w:p w14:paraId="00000030" w14:textId="77777777" w:rsidR="00DC76A4" w:rsidRDefault="00EA2368">
      <w:pPr>
        <w:numPr>
          <w:ilvl w:val="0"/>
          <w:numId w:val="7"/>
        </w:numPr>
      </w:pPr>
      <w:r>
        <w:t>Potential members: Alina asked Genevieve from SciencesPo to join us. She has a strong interest in DDI and in Dataverse. Amber Leahey, Benjamin Beuster and Knut Wenzig also said yes.</w:t>
      </w:r>
    </w:p>
    <w:p w14:paraId="00000031" w14:textId="29401500" w:rsidR="00DC76A4" w:rsidRDefault="00981D02">
      <w:pPr>
        <w:numPr>
          <w:ilvl w:val="0"/>
          <w:numId w:val="7"/>
        </w:numPr>
        <w:spacing w:after="240"/>
      </w:pPr>
      <w:r>
        <w:t xml:space="preserve">Mini-sprint sessions are planned to finish the development of several slide decks before the end of May. Funding ends at that time for the work. Quality and role of </w:t>
      </w:r>
      <w:r>
        <w:lastRenderedPageBreak/>
        <w:t>metadata, Intro to metadata and DDI standards, FAIR and DDI, and DDI-CDI are in the plan.</w:t>
      </w:r>
    </w:p>
    <w:p w14:paraId="00000032" w14:textId="77777777" w:rsidR="00DC76A4" w:rsidRDefault="00EA2368">
      <w:pPr>
        <w:spacing w:before="240" w:after="240"/>
      </w:pPr>
      <w:r>
        <w:rPr>
          <w:b/>
        </w:rPr>
        <w:t xml:space="preserve">7. </w:t>
      </w:r>
      <w:r>
        <w:rPr>
          <w:b/>
        </w:rPr>
        <w:tab/>
        <w:t xml:space="preserve">Round Table - </w:t>
      </w:r>
      <w:r>
        <w:t>DDI Training Events, Requests received</w:t>
      </w:r>
    </w:p>
    <w:p w14:paraId="00000033" w14:textId="77777777" w:rsidR="00DC76A4" w:rsidRDefault="00EA2368">
      <w:pPr>
        <w:numPr>
          <w:ilvl w:val="0"/>
          <w:numId w:val="6"/>
        </w:numPr>
        <w:spacing w:before="240"/>
      </w:pPr>
      <w:r>
        <w:t>“</w:t>
      </w:r>
      <w:hyperlink r:id="rId23">
        <w:r>
          <w:rPr>
            <w:color w:val="1155CC"/>
            <w:u w:val="single"/>
          </w:rPr>
          <w:t>Introduction to the DDI Metadata Standard</w:t>
        </w:r>
      </w:hyperlink>
      <w:r>
        <w:t>” Webinar</w:t>
      </w:r>
    </w:p>
    <w:p w14:paraId="00000034" w14:textId="77777777" w:rsidR="00DC76A4" w:rsidRDefault="00EA2368">
      <w:pPr>
        <w:numPr>
          <w:ilvl w:val="1"/>
          <w:numId w:val="6"/>
        </w:numPr>
      </w:pPr>
      <w:r>
        <w:t xml:space="preserve">for Dublin Core </w:t>
      </w:r>
    </w:p>
    <w:p w14:paraId="00000035" w14:textId="77777777" w:rsidR="00DC76A4" w:rsidRDefault="00EA2368">
      <w:pPr>
        <w:numPr>
          <w:ilvl w:val="1"/>
          <w:numId w:val="6"/>
        </w:numPr>
      </w:pPr>
      <w:r>
        <w:t>Wednesday April 21</w:t>
      </w:r>
    </w:p>
    <w:p w14:paraId="00000036" w14:textId="77777777" w:rsidR="00DC76A4" w:rsidRDefault="00EA2368">
      <w:pPr>
        <w:numPr>
          <w:ilvl w:val="1"/>
          <w:numId w:val="6"/>
        </w:numPr>
        <w:spacing w:after="240"/>
      </w:pPr>
      <w:r>
        <w:t>presenters: Jared, Jane, Barry, Arofan</w:t>
      </w:r>
    </w:p>
    <w:p w14:paraId="00000037" w14:textId="77777777" w:rsidR="00DC76A4" w:rsidRDefault="00EA2368">
      <w:pPr>
        <w:spacing w:before="240" w:after="240"/>
      </w:pPr>
      <w:r>
        <w:rPr>
          <w:b/>
        </w:rPr>
        <w:t>8.</w:t>
      </w:r>
      <w:r>
        <w:rPr>
          <w:b/>
        </w:rPr>
        <w:tab/>
        <w:t>Report from the Chairs</w:t>
      </w:r>
      <w:r>
        <w:t xml:space="preserve"> </w:t>
      </w:r>
    </w:p>
    <w:p w14:paraId="00000038" w14:textId="77777777" w:rsidR="00DC76A4" w:rsidRDefault="00EA2368">
      <w:pPr>
        <w:numPr>
          <w:ilvl w:val="0"/>
          <w:numId w:val="2"/>
        </w:numPr>
        <w:spacing w:before="240"/>
      </w:pPr>
      <w:r>
        <w:t>DDI Scientific Board Meeting on March 9</w:t>
      </w:r>
    </w:p>
    <w:p w14:paraId="00000039" w14:textId="77777777" w:rsidR="00DC76A4" w:rsidRDefault="00EA2368">
      <w:pPr>
        <w:numPr>
          <w:ilvl w:val="1"/>
          <w:numId w:val="2"/>
        </w:numPr>
        <w:spacing w:after="240"/>
      </w:pPr>
      <w:r>
        <w:t>feedback on proposal for our new webpages?</w:t>
      </w:r>
    </w:p>
    <w:p w14:paraId="0000003A" w14:textId="77777777" w:rsidR="00DC76A4" w:rsidRDefault="00EA2368">
      <w:pPr>
        <w:spacing w:before="240" w:after="240"/>
      </w:pPr>
      <w:r>
        <w:rPr>
          <w:b/>
        </w:rPr>
        <w:t xml:space="preserve">9.         Any other Business </w:t>
      </w:r>
    </w:p>
    <w:p w14:paraId="0000003B" w14:textId="77777777" w:rsidR="00DC76A4" w:rsidRDefault="00EA2368">
      <w:pPr>
        <w:spacing w:before="240" w:after="240"/>
        <w:rPr>
          <w:b/>
        </w:rPr>
      </w:pPr>
      <w:r>
        <w:rPr>
          <w:b/>
        </w:rPr>
        <w:t>10 .</w:t>
      </w:r>
      <w:r>
        <w:rPr>
          <w:b/>
        </w:rPr>
        <w:tab/>
        <w:t>Next meeting</w:t>
      </w:r>
    </w:p>
    <w:p w14:paraId="0000003C" w14:textId="77777777" w:rsidR="00DC76A4" w:rsidRDefault="00EA2368">
      <w:pPr>
        <w:numPr>
          <w:ilvl w:val="0"/>
          <w:numId w:val="4"/>
        </w:numPr>
        <w:spacing w:before="240"/>
      </w:pPr>
      <w:r>
        <w:t>Tuesday, May 4, 2021</w:t>
      </w:r>
    </w:p>
    <w:p w14:paraId="0000003D" w14:textId="77777777" w:rsidR="00DC76A4" w:rsidRDefault="00EA2368">
      <w:pPr>
        <w:numPr>
          <w:ilvl w:val="1"/>
          <w:numId w:val="4"/>
        </w:numPr>
      </w:pPr>
      <w:r>
        <w:t>Note taker will be Alina Danciu</w:t>
      </w:r>
    </w:p>
    <w:p w14:paraId="0000003E" w14:textId="77777777" w:rsidR="00DC76A4" w:rsidRDefault="00EA2368">
      <w:pPr>
        <w:numPr>
          <w:ilvl w:val="1"/>
          <w:numId w:val="4"/>
        </w:numPr>
      </w:pPr>
      <w:r>
        <w:t>9 am (EST), 2 pm (UTC), 3 pm (CET), 4 pm (CAT/EET)</w:t>
      </w:r>
    </w:p>
    <w:p w14:paraId="0000003F" w14:textId="77777777" w:rsidR="00DC76A4" w:rsidRDefault="00EA2368">
      <w:pPr>
        <w:numPr>
          <w:ilvl w:val="1"/>
          <w:numId w:val="4"/>
        </w:numPr>
        <w:spacing w:after="240"/>
      </w:pPr>
      <w:r>
        <w:t>The usual Zoom details</w:t>
      </w:r>
    </w:p>
    <w:sectPr w:rsidR="00DC76A4">
      <w:foot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3E10" w14:textId="77777777" w:rsidR="005A7D23" w:rsidRDefault="005A7D23">
      <w:pPr>
        <w:spacing w:line="240" w:lineRule="auto"/>
      </w:pPr>
      <w:r>
        <w:separator/>
      </w:r>
    </w:p>
  </w:endnote>
  <w:endnote w:type="continuationSeparator" w:id="0">
    <w:p w14:paraId="7052FA99" w14:textId="77777777" w:rsidR="005A7D23" w:rsidRDefault="005A7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DC76A4" w:rsidRDefault="00DC76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490C" w14:textId="77777777" w:rsidR="005A7D23" w:rsidRDefault="005A7D23">
      <w:pPr>
        <w:spacing w:line="240" w:lineRule="auto"/>
      </w:pPr>
      <w:r>
        <w:separator/>
      </w:r>
    </w:p>
  </w:footnote>
  <w:footnote w:type="continuationSeparator" w:id="0">
    <w:p w14:paraId="2D8DAF78" w14:textId="77777777" w:rsidR="005A7D23" w:rsidRDefault="005A7D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9F1"/>
    <w:multiLevelType w:val="multilevel"/>
    <w:tmpl w:val="3E163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B616B"/>
    <w:multiLevelType w:val="multilevel"/>
    <w:tmpl w:val="33E2D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FA4A34"/>
    <w:multiLevelType w:val="multilevel"/>
    <w:tmpl w:val="C05E5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547EF"/>
    <w:multiLevelType w:val="multilevel"/>
    <w:tmpl w:val="C194E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FC0ADB"/>
    <w:multiLevelType w:val="multilevel"/>
    <w:tmpl w:val="306E3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8C084C"/>
    <w:multiLevelType w:val="multilevel"/>
    <w:tmpl w:val="E12E3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733788"/>
    <w:multiLevelType w:val="multilevel"/>
    <w:tmpl w:val="34946A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A4"/>
    <w:rsid w:val="001846C8"/>
    <w:rsid w:val="00257253"/>
    <w:rsid w:val="002B3E05"/>
    <w:rsid w:val="00446BD1"/>
    <w:rsid w:val="005026B2"/>
    <w:rsid w:val="00507D3C"/>
    <w:rsid w:val="0052729C"/>
    <w:rsid w:val="005A7D23"/>
    <w:rsid w:val="005E7D18"/>
    <w:rsid w:val="007F6C10"/>
    <w:rsid w:val="00845852"/>
    <w:rsid w:val="008D6D6B"/>
    <w:rsid w:val="00981D02"/>
    <w:rsid w:val="00B87766"/>
    <w:rsid w:val="00C11133"/>
    <w:rsid w:val="00D21A44"/>
    <w:rsid w:val="00D572A0"/>
    <w:rsid w:val="00DC76A4"/>
    <w:rsid w:val="00E34AE9"/>
    <w:rsid w:val="00EA2368"/>
    <w:rsid w:val="00EC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1F448-DB97-4769-A3D8-4606E20D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5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di-training-group@lists.gesis.org" TargetMode="External"/><Relationship Id="rId13" Type="http://schemas.openxmlformats.org/officeDocument/2006/relationships/hyperlink" Target="https://zenodo.org/communities/ddi_training_material/" TargetMode="External"/><Relationship Id="rId18" Type="http://schemas.openxmlformats.org/officeDocument/2006/relationships/hyperlink" Target="https://docs.google.com/document/d/10cFhX4uRXEVrakbjq6XajdWcPzxTFbKPVbktdPZDxSk/ed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document/d/1z3CMgYTYVxSPd00fYumwwebSU1HMt1DQpl2z4EN6OnY/edit" TargetMode="External"/><Relationship Id="rId7" Type="http://schemas.openxmlformats.org/officeDocument/2006/relationships/hyperlink" Target="https://zoom.us/j/84563811637?pwd=QmNCNFY3YVhrRS8yb1NXZ3E5UkJNZz09" TargetMode="External"/><Relationship Id="rId12" Type="http://schemas.openxmlformats.org/officeDocument/2006/relationships/hyperlink" Target="https://drive.google.com/drive/folders/1k7QbPH2QgpUr5ikBAp15siY_9tg_3YZm" TargetMode="External"/><Relationship Id="rId17" Type="http://schemas.openxmlformats.org/officeDocument/2006/relationships/hyperlink" Target="https://docs.google.com/document/d/154PgbnQPORVuv19ltUDPvjdTdECCBaCgySJngWBQciM/ed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nrRHdQVCIXTv1_WoNFHY5ivdkWO3lHZXnlmmfNJJB3k/edit" TargetMode="External"/><Relationship Id="rId20" Type="http://schemas.openxmlformats.org/officeDocument/2006/relationships/hyperlink" Target="https://docs.google.com/document/d/1HwiBKpYjeX3msuVgsHh0h0MCyCttZYWUmKmMQhm0jA0/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k7QbPH2QgpUr5ikBAp15siY_9tg_3YZ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drive/folders/1PEx7n_CvxQ1f1SHl-snqBF-WgwuMxiCx" TargetMode="External"/><Relationship Id="rId23" Type="http://schemas.openxmlformats.org/officeDocument/2006/relationships/hyperlink" Target="https://www.dublincore.org/news/2021/02-18-webinar-introduction-to-ddi/" TargetMode="External"/><Relationship Id="rId10" Type="http://schemas.openxmlformats.org/officeDocument/2006/relationships/hyperlink" Target="https://ddi-alliance.atlassian.net/wiki/spaces/DDI4/pages/7864375/Training+Group" TargetMode="External"/><Relationship Id="rId19" Type="http://schemas.openxmlformats.org/officeDocument/2006/relationships/hyperlink" Target="https://docs.google.com/document/d/1x31Yx-rl9alNfu5yfXvYYMajuJZAXQOgtmK39Eajjhw/edit" TargetMode="External"/><Relationship Id="rId4" Type="http://schemas.openxmlformats.org/officeDocument/2006/relationships/webSettings" Target="webSettings.xml"/><Relationship Id="rId9" Type="http://schemas.openxmlformats.org/officeDocument/2006/relationships/hyperlink" Target="https://ddi-alliance.atlassian.net/wiki/spaces/DDI4/pages/7864375/Training+Group" TargetMode="External"/><Relationship Id="rId14" Type="http://schemas.openxmlformats.org/officeDocument/2006/relationships/hyperlink" Target="https://docs.google.com/document/d/1cRr6FogxJ-baIvTjm5Pl6Ozeu9IlBmysV9P0lSSBAzQ/edit" TargetMode="External"/><Relationship Id="rId22" Type="http://schemas.openxmlformats.org/officeDocument/2006/relationships/hyperlink" Target="https://docs.google.com/spreadsheets/d/1y54OKTmJeSV3YwxR6RBa7yJyHvD8P1drjPmG4C2vZo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Fry</cp:lastModifiedBy>
  <cp:revision>2</cp:revision>
  <dcterms:created xsi:type="dcterms:W3CDTF">2021-04-19T13:31:00Z</dcterms:created>
  <dcterms:modified xsi:type="dcterms:W3CDTF">2021-04-19T13:31:00Z</dcterms:modified>
</cp:coreProperties>
</file>