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869C5" w:rsidRDefault="00E77703">
      <w:pPr>
        <w:pStyle w:val="Heading1"/>
        <w:keepNext w:val="0"/>
        <w:keepLines w:val="0"/>
        <w:spacing w:before="480"/>
        <w:rPr>
          <w:highlight w:val="yellow"/>
        </w:rPr>
      </w:pPr>
      <w:bookmarkStart w:id="0" w:name="_gjdgxs" w:colFirst="0" w:colLast="0"/>
      <w:bookmarkEnd w:id="0"/>
      <w:r>
        <w:rPr>
          <w:b/>
          <w:sz w:val="46"/>
          <w:szCs w:val="46"/>
        </w:rPr>
        <w:t>DDI Training Working Group</w:t>
      </w:r>
    </w:p>
    <w:p w14:paraId="00000002" w14:textId="77777777" w:rsidR="001869C5" w:rsidRDefault="00E77703">
      <w:pPr>
        <w:spacing w:before="240" w:after="240"/>
        <w:rPr>
          <w:b/>
        </w:rPr>
      </w:pPr>
      <w:r>
        <w:rPr>
          <w:b/>
        </w:rPr>
        <w:t>Tuesday November 2, 2021</w:t>
      </w:r>
    </w:p>
    <w:p w14:paraId="00000003" w14:textId="77777777" w:rsidR="001869C5" w:rsidRDefault="00E77703">
      <w:pPr>
        <w:spacing w:before="240" w:after="240"/>
      </w:pPr>
      <w:r>
        <w:t>9-10.30 am (EST), 2 pm (BST), 3 pm (CET), 4 pm (CAT/EET)</w:t>
      </w:r>
    </w:p>
    <w:p w14:paraId="00000004" w14:textId="77777777" w:rsidR="001869C5" w:rsidRDefault="00E77703">
      <w:pPr>
        <w:spacing w:before="240" w:after="240"/>
        <w:rPr>
          <w:color w:val="1155CC"/>
          <w:u w:val="single"/>
        </w:rPr>
      </w:pPr>
      <w:r>
        <w:t xml:space="preserve">Zoom-Meeting: </w:t>
      </w:r>
      <w:hyperlink r:id="rId5">
        <w:r>
          <w:rPr>
            <w:color w:val="1155CC"/>
            <w:u w:val="single"/>
          </w:rPr>
          <w:t>https://zoom.us/j/84563811637?pwd=QmNCNFY3YVhrRS8yb1NXZ3E5UkJNZz09</w:t>
        </w:r>
      </w:hyperlink>
      <w:r>
        <w:t xml:space="preserve"> </w:t>
      </w:r>
    </w:p>
    <w:p w14:paraId="00000005" w14:textId="77777777" w:rsidR="001869C5" w:rsidRDefault="00E77703">
      <w:pPr>
        <w:spacing w:before="240" w:after="240"/>
      </w:pPr>
      <w:r>
        <w:t xml:space="preserve">Group email alias: </w:t>
      </w:r>
      <w:hyperlink r:id="rId6">
        <w:r>
          <w:rPr>
            <w:color w:val="1155CC"/>
            <w:u w:val="single"/>
          </w:rPr>
          <w:t>ddi-training-group@lists</w:t>
        </w:r>
        <w:r>
          <w:rPr>
            <w:color w:val="1155CC"/>
            <w:u w:val="single"/>
          </w:rPr>
          <w:t>.gesis.org</w:t>
        </w:r>
      </w:hyperlink>
      <w:r>
        <w:t xml:space="preserve"> </w:t>
      </w:r>
    </w:p>
    <w:p w14:paraId="00000006" w14:textId="77777777" w:rsidR="001869C5" w:rsidRDefault="00E77703">
      <w:pPr>
        <w:spacing w:before="240" w:after="240"/>
        <w:rPr>
          <w:i/>
        </w:rPr>
      </w:pPr>
      <w:r>
        <w:t>Group information and documents in</w:t>
      </w:r>
      <w:hyperlink r:id="rId7">
        <w:r>
          <w:t xml:space="preserve"> </w:t>
        </w:r>
      </w:hyperlink>
      <w:hyperlink r:id="rId8">
        <w:r>
          <w:rPr>
            <w:color w:val="1155CC"/>
            <w:u w:val="single"/>
          </w:rPr>
          <w:t>Confluenc</w:t>
        </w:r>
        <w:r>
          <w:rPr>
            <w:color w:val="1155CC"/>
            <w:u w:val="single"/>
          </w:rPr>
          <w:t>e</w:t>
        </w:r>
      </w:hyperlink>
    </w:p>
    <w:p w14:paraId="00000007" w14:textId="77777777" w:rsidR="001869C5" w:rsidRDefault="00E77703">
      <w:pPr>
        <w:spacing w:before="240" w:after="240"/>
        <w:rPr>
          <w:color w:val="1155CC"/>
          <w:u w:val="single"/>
        </w:rPr>
      </w:pPr>
      <w:r>
        <w:t>Group information and documents in</w:t>
      </w:r>
      <w:hyperlink r:id="rId9">
        <w:r>
          <w:t xml:space="preserve"> </w:t>
        </w:r>
      </w:hyperlink>
      <w:hyperlink r:id="rId10">
        <w:r>
          <w:rPr>
            <w:color w:val="1155CC"/>
            <w:u w:val="single"/>
          </w:rPr>
          <w:t>Google</w:t>
        </w:r>
      </w:hyperlink>
    </w:p>
    <w:p w14:paraId="00000008" w14:textId="77777777" w:rsidR="001869C5" w:rsidRDefault="00E77703">
      <w:pPr>
        <w:spacing w:before="240" w:after="240"/>
      </w:pPr>
      <w:r>
        <w:t xml:space="preserve">DDI Training Material: </w:t>
      </w:r>
      <w:hyperlink r:id="rId11">
        <w:r>
          <w:rPr>
            <w:color w:val="1155CC"/>
            <w:u w:val="single"/>
          </w:rPr>
          <w:t>https://zenodo.org/communities/ddi_training_material/</w:t>
        </w:r>
      </w:hyperlink>
      <w:r>
        <w:t xml:space="preserve"> </w:t>
      </w:r>
    </w:p>
    <w:p w14:paraId="00000009" w14:textId="77777777" w:rsidR="001869C5" w:rsidRDefault="00E77703">
      <w:pPr>
        <w:spacing w:before="240" w:after="240"/>
        <w:rPr>
          <w:b/>
          <w:i/>
        </w:rPr>
      </w:pPr>
      <w:r>
        <w:rPr>
          <w:b/>
          <w:i/>
        </w:rPr>
        <w:t>*Please ‘bold’ your name if you are here!</w:t>
      </w:r>
    </w:p>
    <w:p w14:paraId="0000000A" w14:textId="77777777" w:rsidR="001869C5" w:rsidRDefault="00E77703">
      <w:pPr>
        <w:spacing w:before="240" w:after="240"/>
      </w:pPr>
      <w:r>
        <w:rPr>
          <w:b/>
        </w:rPr>
        <w:t>Present: Anja Perry (GESIS), Jane Fry (Carleton U)</w:t>
      </w:r>
      <w:r>
        <w:t xml:space="preserve">, </w:t>
      </w:r>
      <w:r>
        <w:rPr>
          <w:b/>
        </w:rPr>
        <w:t>Alina Danciu (Sciences Po), Adrian Dusa</w:t>
      </w:r>
      <w:r>
        <w:rPr>
          <w:b/>
        </w:rPr>
        <w:t xml:space="preserve"> (RODA)</w:t>
      </w:r>
      <w:r>
        <w:t xml:space="preserve">, </w:t>
      </w:r>
      <w:r>
        <w:rPr>
          <w:b/>
        </w:rPr>
        <w:t>Dan Gillman (US Bureau of Labor Statistics)</w:t>
      </w:r>
      <w:r>
        <w:t xml:space="preserve">,  </w:t>
      </w:r>
      <w:r>
        <w:rPr>
          <w:b/>
        </w:rPr>
        <w:t>Arofan Gregory (Consultant)</w:t>
      </w:r>
      <w:r>
        <w:t xml:space="preserve">, </w:t>
      </w:r>
      <w:r>
        <w:rPr>
          <w:b/>
        </w:rPr>
        <w:t>Kaia Kulla (Statistics Estonia), Kathryn Lavender (NACDA - ICPSR),</w:t>
      </w:r>
      <w:r>
        <w:t xml:space="preserve"> </w:t>
      </w:r>
      <w:r>
        <w:rPr>
          <w:b/>
        </w:rPr>
        <w:t>Jared Lyle (DDI Director),</w:t>
      </w:r>
      <w:r>
        <w:t xml:space="preserve"> </w:t>
      </w:r>
      <w:r>
        <w:rPr>
          <w:b/>
        </w:rPr>
        <w:t>Hayley Mills (CLOSER)</w:t>
      </w:r>
      <w:r>
        <w:t xml:space="preserve">, </w:t>
      </w:r>
      <w:r>
        <w:rPr>
          <w:b/>
        </w:rPr>
        <w:t xml:space="preserve">Laura MOLLOY (FAIRsFAIR, CODATA), </w:t>
      </w:r>
    </w:p>
    <w:p w14:paraId="0000000B" w14:textId="77777777" w:rsidR="001869C5" w:rsidRDefault="00E77703">
      <w:pPr>
        <w:spacing w:before="240" w:after="240"/>
      </w:pPr>
      <w:r>
        <w:t>Regrets:  Lucie MARI</w:t>
      </w:r>
      <w:r>
        <w:t>E (Sciences Po), Hilde Orten (NSD), Katrin Shuyler (Stats Estonia)</w:t>
      </w:r>
    </w:p>
    <w:p w14:paraId="0000000C" w14:textId="77777777" w:rsidR="001869C5" w:rsidRDefault="00E77703">
      <w:pPr>
        <w:spacing w:before="240" w:after="240"/>
      </w:pPr>
      <w:r>
        <w:rPr>
          <w:b/>
        </w:rPr>
        <w:t>Chair</w:t>
      </w:r>
      <w:r>
        <w:t>: Jane Fry;</w:t>
      </w:r>
      <w:r>
        <w:rPr>
          <w:b/>
        </w:rPr>
        <w:t xml:space="preserve"> Note taker:</w:t>
      </w:r>
      <w:r>
        <w:t xml:space="preserve"> </w:t>
      </w:r>
      <w:r>
        <w:rPr>
          <w:color w:val="222222"/>
        </w:rPr>
        <w:t>Adrian Dusa</w:t>
      </w:r>
    </w:p>
    <w:p w14:paraId="0000000D" w14:textId="77777777" w:rsidR="001869C5" w:rsidRDefault="00E77703">
      <w:pPr>
        <w:pStyle w:val="Heading3"/>
        <w:spacing w:before="240" w:after="240"/>
      </w:pPr>
      <w:bookmarkStart w:id="1" w:name="_945fgj7ab143" w:colFirst="0" w:colLast="0"/>
      <w:bookmarkEnd w:id="1"/>
      <w:r>
        <w:t>Agenda/Notes</w:t>
      </w:r>
      <w:r>
        <w:t>:</w:t>
      </w:r>
    </w:p>
    <w:p w14:paraId="0000000E" w14:textId="77777777" w:rsidR="001869C5" w:rsidRDefault="00E77703">
      <w:pPr>
        <w:pStyle w:val="Heading4"/>
        <w:rPr>
          <w:b/>
          <w:color w:val="222222"/>
          <w:sz w:val="22"/>
          <w:szCs w:val="22"/>
        </w:rPr>
      </w:pPr>
      <w:bookmarkStart w:id="2" w:name="_hlrfkvptemwx" w:colFirst="0" w:colLast="0"/>
      <w:bookmarkEnd w:id="2"/>
      <w:r>
        <w:rPr>
          <w:b/>
          <w:color w:val="222222"/>
          <w:sz w:val="22"/>
          <w:szCs w:val="22"/>
        </w:rPr>
        <w:t>1a.</w:t>
      </w:r>
      <w:r>
        <w:rPr>
          <w:b/>
          <w:color w:val="222222"/>
          <w:sz w:val="22"/>
          <w:szCs w:val="22"/>
        </w:rPr>
        <w:tab/>
        <w:t xml:space="preserve">News about the Training Cttee </w:t>
      </w:r>
    </w:p>
    <w:p w14:paraId="0000000F" w14:textId="77777777" w:rsidR="001869C5" w:rsidRDefault="00E77703">
      <w:pPr>
        <w:numPr>
          <w:ilvl w:val="0"/>
          <w:numId w:val="11"/>
        </w:numPr>
      </w:pPr>
      <w:r>
        <w:t xml:space="preserve">New co-chairs </w:t>
      </w:r>
    </w:p>
    <w:p w14:paraId="00000010" w14:textId="77777777" w:rsidR="001869C5" w:rsidRDefault="00E77703">
      <w:pPr>
        <w:numPr>
          <w:ilvl w:val="1"/>
          <w:numId w:val="11"/>
        </w:numPr>
      </w:pPr>
      <w:r>
        <w:t>Alina steps up as one of the co-chairs, need to find the second</w:t>
      </w:r>
    </w:p>
    <w:p w14:paraId="00000011" w14:textId="77777777" w:rsidR="001869C5" w:rsidRDefault="001869C5">
      <w:pPr>
        <w:ind w:left="720"/>
      </w:pPr>
    </w:p>
    <w:p w14:paraId="00000012" w14:textId="77777777" w:rsidR="001869C5" w:rsidRDefault="00E77703">
      <w:pPr>
        <w:numPr>
          <w:ilvl w:val="0"/>
          <w:numId w:val="11"/>
        </w:numPr>
      </w:pPr>
      <w:r>
        <w:t>Members</w:t>
      </w:r>
    </w:p>
    <w:p w14:paraId="00000013" w14:textId="77777777" w:rsidR="001869C5" w:rsidRDefault="00E77703">
      <w:pPr>
        <w:numPr>
          <w:ilvl w:val="1"/>
          <w:numId w:val="11"/>
        </w:numPr>
      </w:pPr>
      <w:r>
        <w:t>Katrin Shuyler (Stats Estonia) - Welcome!</w:t>
      </w:r>
    </w:p>
    <w:p w14:paraId="00000014" w14:textId="77777777" w:rsidR="001869C5" w:rsidRDefault="00E77703">
      <w:pPr>
        <w:numPr>
          <w:ilvl w:val="1"/>
          <w:numId w:val="11"/>
        </w:numPr>
      </w:pPr>
      <w:r>
        <w:t>Anja Perry - last meeting - Thank you!</w:t>
      </w:r>
    </w:p>
    <w:p w14:paraId="00000015" w14:textId="77777777" w:rsidR="001869C5" w:rsidRDefault="00E77703">
      <w:pPr>
        <w:numPr>
          <w:ilvl w:val="1"/>
          <w:numId w:val="11"/>
        </w:numPr>
      </w:pPr>
      <w:r>
        <w:t>need to find Marta’s new email address to send a thank you message - DONE</w:t>
      </w:r>
    </w:p>
    <w:p w14:paraId="00000016" w14:textId="77777777" w:rsidR="001869C5" w:rsidRDefault="00E77703">
      <w:pPr>
        <w:pStyle w:val="Heading4"/>
        <w:pBdr>
          <w:top w:val="nil"/>
          <w:left w:val="nil"/>
          <w:bottom w:val="nil"/>
          <w:right w:val="nil"/>
          <w:between w:val="nil"/>
        </w:pBdr>
        <w:rPr>
          <w:color w:val="222222"/>
          <w:sz w:val="22"/>
          <w:szCs w:val="22"/>
        </w:rPr>
      </w:pPr>
      <w:bookmarkStart w:id="3" w:name="_f03k96zamzmz" w:colFirst="0" w:colLast="0"/>
      <w:bookmarkEnd w:id="3"/>
      <w:r>
        <w:rPr>
          <w:b/>
          <w:color w:val="222222"/>
          <w:sz w:val="22"/>
          <w:szCs w:val="22"/>
        </w:rPr>
        <w:t xml:space="preserve">1b. Previous Meeting notes - </w:t>
      </w:r>
      <w:hyperlink r:id="rId12">
        <w:r>
          <w:rPr>
            <w:color w:val="1155CC"/>
            <w:sz w:val="22"/>
            <w:szCs w:val="22"/>
            <w:u w:val="single"/>
          </w:rPr>
          <w:t>October 5, 2021</w:t>
        </w:r>
      </w:hyperlink>
    </w:p>
    <w:p w14:paraId="00000017" w14:textId="77777777" w:rsidR="001869C5" w:rsidRDefault="00E77703">
      <w:pPr>
        <w:numPr>
          <w:ilvl w:val="0"/>
          <w:numId w:val="4"/>
        </w:numPr>
      </w:pPr>
      <w:r>
        <w:t>comments on prior notes</w:t>
      </w:r>
    </w:p>
    <w:p w14:paraId="00000018" w14:textId="77777777" w:rsidR="001869C5" w:rsidRDefault="00E77703">
      <w:pPr>
        <w:numPr>
          <w:ilvl w:val="1"/>
          <w:numId w:val="4"/>
        </w:numPr>
      </w:pPr>
      <w:r>
        <w:t>no other comments, meeting notes accepted</w:t>
      </w:r>
    </w:p>
    <w:p w14:paraId="00000019" w14:textId="77777777" w:rsidR="001869C5" w:rsidRDefault="001869C5"/>
    <w:p w14:paraId="0000001A" w14:textId="77777777" w:rsidR="001869C5" w:rsidRDefault="00E77703">
      <w:pPr>
        <w:rPr>
          <w:b/>
        </w:rPr>
      </w:pPr>
      <w:r>
        <w:rPr>
          <w:b/>
        </w:rPr>
        <w:t xml:space="preserve">1c. Just a reminder from the last mtg </w:t>
      </w:r>
    </w:p>
    <w:p w14:paraId="0000001B" w14:textId="77777777" w:rsidR="001869C5" w:rsidRDefault="00E77703">
      <w:pPr>
        <w:numPr>
          <w:ilvl w:val="0"/>
          <w:numId w:val="1"/>
        </w:numPr>
      </w:pPr>
      <w:r>
        <w:lastRenderedPageBreak/>
        <w:t>N</w:t>
      </w:r>
      <w:r>
        <w:t>ote taking process - Ne</w:t>
      </w:r>
      <w:r>
        <w:t>w!</w:t>
      </w:r>
    </w:p>
    <w:p w14:paraId="0000001C" w14:textId="77777777" w:rsidR="001869C5" w:rsidRDefault="00E77703">
      <w:pPr>
        <w:numPr>
          <w:ilvl w:val="1"/>
          <w:numId w:val="1"/>
        </w:numPr>
      </w:pPr>
      <w:r>
        <w:t>When the agenda is sent out, if you could add in your updates, it will make it much easier for the note takers, especially when you have a lot to report. Thank you!</w:t>
      </w:r>
    </w:p>
    <w:p w14:paraId="0000001D" w14:textId="77777777" w:rsidR="001869C5" w:rsidRDefault="00E77703">
      <w:pPr>
        <w:pStyle w:val="Heading3"/>
        <w:rPr>
          <w:sz w:val="22"/>
          <w:szCs w:val="22"/>
        </w:rPr>
      </w:pPr>
      <w:bookmarkStart w:id="4" w:name="_rp7iesvtmsj8" w:colFirst="0" w:colLast="0"/>
      <w:bookmarkEnd w:id="4"/>
      <w:r>
        <w:rPr>
          <w:sz w:val="22"/>
          <w:szCs w:val="22"/>
        </w:rPr>
        <w:t>2. Reports from the subgroups</w:t>
      </w:r>
    </w:p>
    <w:p w14:paraId="0000001E" w14:textId="77777777" w:rsidR="001869C5" w:rsidRDefault="00E77703">
      <w:pPr>
        <w:pStyle w:val="Heading4"/>
        <w:pBdr>
          <w:top w:val="nil"/>
          <w:left w:val="nil"/>
          <w:bottom w:val="nil"/>
          <w:right w:val="nil"/>
          <w:between w:val="nil"/>
        </w:pBdr>
        <w:rPr>
          <w:b/>
          <w:color w:val="222222"/>
          <w:sz w:val="22"/>
          <w:szCs w:val="22"/>
        </w:rPr>
      </w:pPr>
      <w:bookmarkStart w:id="5" w:name="_6oy15pry55dq" w:colFirst="0" w:colLast="0"/>
      <w:bookmarkEnd w:id="5"/>
      <w:r>
        <w:rPr>
          <w:b/>
          <w:color w:val="222222"/>
          <w:sz w:val="22"/>
          <w:szCs w:val="22"/>
        </w:rPr>
        <w:t xml:space="preserve">2a. </w:t>
      </w:r>
      <w:hyperlink r:id="rId13">
        <w:r>
          <w:rPr>
            <w:b/>
            <w:color w:val="1155CC"/>
            <w:sz w:val="22"/>
            <w:szCs w:val="22"/>
            <w:u w:val="single"/>
          </w:rPr>
          <w:t>Slide Review sub-group</w:t>
        </w:r>
      </w:hyperlink>
      <w:r>
        <w:rPr>
          <w:b/>
          <w:color w:val="222222"/>
          <w:sz w:val="22"/>
          <w:szCs w:val="22"/>
        </w:rPr>
        <w:t xml:space="preserve"> (Chair - Hayley) </w:t>
      </w:r>
    </w:p>
    <w:p w14:paraId="0000001F" w14:textId="77777777" w:rsidR="001869C5" w:rsidRDefault="00E77703">
      <w:pPr>
        <w:numPr>
          <w:ilvl w:val="0"/>
          <w:numId w:val="6"/>
        </w:numPr>
        <w:spacing w:line="240" w:lineRule="auto"/>
      </w:pPr>
      <w:r>
        <w:t>Summary of where we’re at:</w:t>
      </w:r>
    </w:p>
    <w:p w14:paraId="00000020" w14:textId="77777777" w:rsidR="001869C5" w:rsidRDefault="00E77703">
      <w:pPr>
        <w:numPr>
          <w:ilvl w:val="1"/>
          <w:numId w:val="6"/>
        </w:numPr>
        <w:spacing w:line="240" w:lineRule="auto"/>
      </w:pPr>
      <w:r>
        <w:t>Finalising concepts and quality slide decks (Hayley and Kathryn reviewed)</w:t>
      </w:r>
    </w:p>
    <w:p w14:paraId="00000021" w14:textId="77777777" w:rsidR="001869C5" w:rsidRDefault="00E77703">
      <w:pPr>
        <w:numPr>
          <w:ilvl w:val="1"/>
          <w:numId w:val="6"/>
        </w:numPr>
        <w:spacing w:line="240" w:lineRule="auto"/>
      </w:pPr>
      <w:r>
        <w:t>Emailed Shelly about the Gesis folde</w:t>
      </w:r>
      <w:r>
        <w:t>r with the slide decks</w:t>
      </w:r>
    </w:p>
    <w:p w14:paraId="00000022" w14:textId="77777777" w:rsidR="001869C5" w:rsidRDefault="00E77703">
      <w:pPr>
        <w:numPr>
          <w:ilvl w:val="2"/>
          <w:numId w:val="6"/>
        </w:numPr>
        <w:spacing w:line="240" w:lineRule="auto"/>
      </w:pPr>
      <w:r>
        <w:t xml:space="preserve">Slide decks which needed minor changes </w:t>
      </w:r>
      <w:hyperlink r:id="rId14">
        <w:r>
          <w:rPr>
            <w:color w:val="1155CC"/>
            <w:u w:val="single"/>
          </w:rPr>
          <w:t>Gesis folder</w:t>
        </w:r>
      </w:hyperlink>
      <w:r>
        <w:t xml:space="preserve"> </w:t>
      </w:r>
    </w:p>
    <w:p w14:paraId="00000023" w14:textId="77777777" w:rsidR="001869C5" w:rsidRDefault="00E77703">
      <w:pPr>
        <w:numPr>
          <w:ilvl w:val="2"/>
          <w:numId w:val="6"/>
        </w:numPr>
        <w:spacing w:line="240" w:lineRule="auto"/>
      </w:pPr>
      <w:r>
        <w:t xml:space="preserve">Finalised slide decks to be edited </w:t>
      </w:r>
      <w:hyperlink r:id="rId15">
        <w:r>
          <w:rPr>
            <w:color w:val="1155CC"/>
            <w:u w:val="single"/>
          </w:rPr>
          <w:t>Gesis folder</w:t>
        </w:r>
      </w:hyperlink>
      <w:r>
        <w:t xml:space="preserve"> </w:t>
      </w:r>
    </w:p>
    <w:p w14:paraId="00000024" w14:textId="77777777" w:rsidR="001869C5" w:rsidRDefault="00E77703">
      <w:pPr>
        <w:numPr>
          <w:ilvl w:val="1"/>
          <w:numId w:val="6"/>
        </w:numPr>
        <w:spacing w:line="240" w:lineRule="auto"/>
      </w:pPr>
      <w:r>
        <w:rPr>
          <w:rFonts w:ascii="Arial Unicode MS" w:eastAsia="Arial Unicode MS" w:hAnsi="Arial Unicode MS" w:cs="Arial Unicode MS"/>
        </w:rPr>
        <w:t xml:space="preserve">Prioritization of slides/items to work on → see </w:t>
      </w:r>
      <w:hyperlink r:id="rId16">
        <w:r>
          <w:rPr>
            <w:color w:val="1155CC"/>
            <w:u w:val="single"/>
          </w:rPr>
          <w:t>Whiteboard</w:t>
        </w:r>
      </w:hyperlink>
    </w:p>
    <w:p w14:paraId="00000025" w14:textId="77777777" w:rsidR="001869C5" w:rsidRDefault="001869C5"/>
    <w:p w14:paraId="00000026" w14:textId="77777777" w:rsidR="001869C5" w:rsidRDefault="00E77703">
      <w:pPr>
        <w:numPr>
          <w:ilvl w:val="0"/>
          <w:numId w:val="9"/>
        </w:numPr>
      </w:pPr>
      <w:r>
        <w:rPr>
          <w:b/>
        </w:rPr>
        <w:t>ACTION</w:t>
      </w:r>
      <w:r>
        <w:t>: Knut wants to suggest some bigger changes - should we wait for these? Anja followed up with Knut, but no answer so f</w:t>
      </w:r>
      <w:r>
        <w:t>ar. Maybe an extra module, this point left for discussion with the Slide Review Group.</w:t>
      </w:r>
    </w:p>
    <w:p w14:paraId="00000027" w14:textId="77777777" w:rsidR="001869C5" w:rsidRDefault="001869C5">
      <w:pPr>
        <w:ind w:left="720"/>
      </w:pPr>
    </w:p>
    <w:p w14:paraId="00000028" w14:textId="77777777" w:rsidR="001869C5" w:rsidRDefault="00E77703">
      <w:pPr>
        <w:numPr>
          <w:ilvl w:val="0"/>
          <w:numId w:val="9"/>
        </w:numPr>
      </w:pPr>
      <w:r>
        <w:rPr>
          <w:b/>
        </w:rPr>
        <w:t>ACTION</w:t>
      </w:r>
      <w:r>
        <w:t>: Technical topics that are in the slide decks, and have been reused for years. Arofan and Dan to gather interest and schedule meeting and develop a plan before taking it to the training committee</w:t>
      </w:r>
    </w:p>
    <w:p w14:paraId="00000029" w14:textId="77777777" w:rsidR="001869C5" w:rsidRDefault="001869C5"/>
    <w:p w14:paraId="0000002A" w14:textId="77777777" w:rsidR="001869C5" w:rsidRDefault="00E77703">
      <w:pPr>
        <w:numPr>
          <w:ilvl w:val="0"/>
          <w:numId w:val="9"/>
        </w:numPr>
      </w:pPr>
      <w:r>
        <w:rPr>
          <w:b/>
        </w:rPr>
        <w:t>ACTION</w:t>
      </w:r>
      <w:r>
        <w:t>: We need to check if we did an official announcemen</w:t>
      </w:r>
      <w:r>
        <w:t xml:space="preserve">t of the release last time - if not we should do one. (Anja Tweeted it, but maybe not mailing lists.) Jane to contact Barry. </w:t>
      </w:r>
    </w:p>
    <w:p w14:paraId="0000002B" w14:textId="77777777" w:rsidR="001869C5" w:rsidRDefault="00E77703">
      <w:pPr>
        <w:ind w:left="720"/>
      </w:pPr>
      <w:r>
        <w:t xml:space="preserve">We have to come up with a process on how to do that, Jane to send it to the press secretariat@ddialliance.org. Also to coordinate </w:t>
      </w:r>
      <w:r>
        <w:t>with the Codata list, as part of the announcement. Jared to send relevant messages to Laura for the relevant Codata list. Jane will put together a spreadsheet.</w:t>
      </w:r>
    </w:p>
    <w:p w14:paraId="0000002C" w14:textId="77777777" w:rsidR="001869C5" w:rsidRDefault="001869C5">
      <w:pPr>
        <w:ind w:left="720"/>
      </w:pPr>
    </w:p>
    <w:p w14:paraId="0000002D" w14:textId="77777777" w:rsidR="001869C5" w:rsidRDefault="00E77703">
      <w:pPr>
        <w:ind w:left="360"/>
      </w:pPr>
      <w:r>
        <w:rPr>
          <w:b/>
        </w:rPr>
        <w:t>NB!</w:t>
      </w:r>
      <w:r>
        <w:t xml:space="preserve"> “Training Materials” – keep in mind to use this term instead of “Training Library.”</w:t>
      </w:r>
    </w:p>
    <w:p w14:paraId="0000002E" w14:textId="77777777" w:rsidR="001869C5" w:rsidRDefault="001869C5">
      <w:pPr>
        <w:ind w:left="360"/>
      </w:pPr>
    </w:p>
    <w:p w14:paraId="0000002F" w14:textId="77777777" w:rsidR="001869C5" w:rsidRDefault="00E77703">
      <w:pPr>
        <w:ind w:left="360"/>
      </w:pPr>
      <w:r>
        <w:t>Arofan</w:t>
      </w:r>
      <w:r>
        <w:t xml:space="preserve"> looking at an old set of slides, with Achim. There are more slides (more than a dozen) that we can look at. Hayley to send the past slides to Arofan, along with the quality ones.</w:t>
      </w:r>
    </w:p>
    <w:p w14:paraId="00000030" w14:textId="77777777" w:rsidR="001869C5" w:rsidRDefault="001869C5">
      <w:pPr>
        <w:spacing w:line="240" w:lineRule="auto"/>
      </w:pPr>
    </w:p>
    <w:p w14:paraId="00000031" w14:textId="77777777" w:rsidR="001869C5" w:rsidRDefault="00E77703">
      <w:pPr>
        <w:pStyle w:val="Heading4"/>
        <w:pBdr>
          <w:top w:val="nil"/>
          <w:left w:val="nil"/>
          <w:bottom w:val="nil"/>
          <w:right w:val="nil"/>
          <w:between w:val="nil"/>
        </w:pBdr>
      </w:pPr>
      <w:bookmarkStart w:id="6" w:name="_4hb2naqlo1t3" w:colFirst="0" w:colLast="0"/>
      <w:bookmarkEnd w:id="6"/>
      <w:r>
        <w:rPr>
          <w:b/>
          <w:color w:val="222222"/>
          <w:sz w:val="22"/>
          <w:szCs w:val="22"/>
        </w:rPr>
        <w:t>2b. Training Opportunities sub-group (reporting - Arofan)</w:t>
      </w:r>
    </w:p>
    <w:p w14:paraId="00000032" w14:textId="77777777" w:rsidR="001869C5" w:rsidRDefault="00E77703">
      <w:pPr>
        <w:numPr>
          <w:ilvl w:val="0"/>
          <w:numId w:val="3"/>
        </w:numPr>
        <w:spacing w:before="240"/>
      </w:pPr>
      <w:r>
        <w:t>EDDI Training Fai</w:t>
      </w:r>
      <w:r>
        <w:t>r Update - (Alina and Arofan)</w:t>
      </w:r>
    </w:p>
    <w:p w14:paraId="00000033" w14:textId="77777777" w:rsidR="001869C5" w:rsidRDefault="00E77703">
      <w:pPr>
        <w:numPr>
          <w:ilvl w:val="1"/>
          <w:numId w:val="3"/>
        </w:numPr>
        <w:spacing w:after="240"/>
      </w:pPr>
      <w:hyperlink r:id="rId17">
        <w:r>
          <w:rPr>
            <w:color w:val="1155CC"/>
            <w:u w:val="single"/>
          </w:rPr>
          <w:t>EDDI Training Fair - Plans</w:t>
        </w:r>
      </w:hyperlink>
    </w:p>
    <w:p w14:paraId="00000034" w14:textId="77777777" w:rsidR="001869C5" w:rsidRDefault="00E77703">
      <w:pPr>
        <w:spacing w:before="240" w:after="240"/>
      </w:pPr>
      <w:r>
        <w:t xml:space="preserve">Agreed timing, met with Jon Johnson. Sort of have a program, one track on Friday after Thanksgiving. More </w:t>
      </w:r>
      <w:r>
        <w:t>tutorials simultaneously on monday, along with 6 tools presentations.</w:t>
      </w:r>
    </w:p>
    <w:p w14:paraId="00000035" w14:textId="77777777" w:rsidR="001869C5" w:rsidRDefault="00E77703">
      <w:pPr>
        <w:spacing w:before="240" w:after="240"/>
      </w:pPr>
      <w:r>
        <w:t xml:space="preserve">We’ll be putting descriptions on the websites. </w:t>
      </w:r>
    </w:p>
    <w:p w14:paraId="00000036" w14:textId="77777777" w:rsidR="001869C5" w:rsidRDefault="00E77703">
      <w:pPr>
        <w:numPr>
          <w:ilvl w:val="0"/>
          <w:numId w:val="7"/>
        </w:numPr>
        <w:spacing w:before="240"/>
      </w:pPr>
      <w:r>
        <w:t>Future Webinars/Events:</w:t>
      </w:r>
    </w:p>
    <w:p w14:paraId="00000037" w14:textId="77777777" w:rsidR="001869C5" w:rsidRDefault="00E77703">
      <w:pPr>
        <w:numPr>
          <w:ilvl w:val="1"/>
          <w:numId w:val="7"/>
        </w:numPr>
        <w:spacing w:after="240"/>
      </w:pPr>
      <w:r>
        <w:lastRenderedPageBreak/>
        <w:t xml:space="preserve">Next webinar: Data Quality, November 18th. Arofan and Kaia will be the speakers. See </w:t>
      </w:r>
      <w:hyperlink r:id="rId18">
        <w:r>
          <w:rPr>
            <w:color w:val="1155CC"/>
            <w:u w:val="single"/>
          </w:rPr>
          <w:t>CODATA website</w:t>
        </w:r>
      </w:hyperlink>
      <w:r>
        <w:t xml:space="preserve"> for details.</w:t>
      </w:r>
    </w:p>
    <w:p w14:paraId="00000038" w14:textId="77777777" w:rsidR="001869C5" w:rsidRDefault="00E77703">
      <w:pPr>
        <w:spacing w:before="240" w:after="240"/>
      </w:pPr>
      <w:r>
        <w:t>Training Fair for NADDI as well as for EDDI. It makes sense to do as much training as we can on those events, especially for virtual events which don’t cost money.</w:t>
      </w:r>
    </w:p>
    <w:p w14:paraId="00000039" w14:textId="77777777" w:rsidR="001869C5" w:rsidRDefault="00E77703">
      <w:pPr>
        <w:numPr>
          <w:ilvl w:val="0"/>
          <w:numId w:val="7"/>
        </w:numPr>
      </w:pPr>
      <w:r>
        <w:t>Update - new and current training requests received</w:t>
      </w:r>
    </w:p>
    <w:p w14:paraId="0000003A" w14:textId="77777777" w:rsidR="001869C5" w:rsidRDefault="00E77703">
      <w:pPr>
        <w:numPr>
          <w:ilvl w:val="1"/>
          <w:numId w:val="7"/>
        </w:numPr>
      </w:pPr>
      <w:r>
        <w:t xml:space="preserve">a </w:t>
      </w:r>
      <w:hyperlink r:id="rId19" w:anchor="gid=293109588">
        <w:r>
          <w:rPr>
            <w:color w:val="1155CC"/>
            <w:u w:val="single"/>
          </w:rPr>
          <w:t>spreadsheet</w:t>
        </w:r>
      </w:hyperlink>
      <w:r>
        <w:t xml:space="preserve"> that keeps track of all training requests received.</w:t>
      </w:r>
      <w:r>
        <w:rPr>
          <w:color w:val="222222"/>
          <w:highlight w:val="white"/>
        </w:rPr>
        <w:t xml:space="preserve"> </w:t>
      </w:r>
    </w:p>
    <w:p w14:paraId="0000003B" w14:textId="77777777" w:rsidR="001869C5" w:rsidRDefault="00E77703">
      <w:pPr>
        <w:numPr>
          <w:ilvl w:val="1"/>
          <w:numId w:val="7"/>
        </w:numPr>
        <w:rPr>
          <w:color w:val="222222"/>
          <w:highlight w:val="white"/>
        </w:rPr>
      </w:pPr>
      <w:r>
        <w:rPr>
          <w:color w:val="222222"/>
          <w:highlight w:val="white"/>
        </w:rPr>
        <w:t>No requests received since the last meeting.</w:t>
      </w:r>
    </w:p>
    <w:p w14:paraId="0000003C" w14:textId="77777777" w:rsidR="001869C5" w:rsidRDefault="001869C5"/>
    <w:p w14:paraId="0000003D" w14:textId="77777777" w:rsidR="001869C5" w:rsidRDefault="00E77703">
      <w:r>
        <w:t xml:space="preserve">Dan, Jeremy, Barry, Jared all part of a whole group in charge with </w:t>
      </w:r>
      <w:r>
        <w:t>NADDI.</w:t>
      </w:r>
    </w:p>
    <w:p w14:paraId="0000003E" w14:textId="77777777" w:rsidR="001869C5" w:rsidRDefault="001869C5"/>
    <w:p w14:paraId="0000003F" w14:textId="77777777" w:rsidR="001869C5" w:rsidRDefault="00E77703">
      <w:r>
        <w:t>Jane proposes a webinar on use cases: who uses DDI, where and how it is used, why it would be good for us to use it.</w:t>
      </w:r>
    </w:p>
    <w:p w14:paraId="00000040" w14:textId="77777777" w:rsidR="001869C5" w:rsidRDefault="001869C5"/>
    <w:p w14:paraId="00000041" w14:textId="77777777" w:rsidR="001869C5" w:rsidRDefault="00E77703">
      <w:r>
        <w:t>Laura: people want examples of usage, encouraging people to use these tools.</w:t>
      </w:r>
    </w:p>
    <w:p w14:paraId="00000042" w14:textId="77777777" w:rsidR="001869C5" w:rsidRDefault="001869C5"/>
    <w:p w14:paraId="00000043" w14:textId="77777777" w:rsidR="001869C5" w:rsidRDefault="00E77703">
      <w:r>
        <w:t>Expect to work in a mini sprint format, in the upcom</w:t>
      </w:r>
      <w:r>
        <w:t>ing year. Do not have an exact list of ideas, to be shaped up in the near future.</w:t>
      </w:r>
    </w:p>
    <w:p w14:paraId="00000044" w14:textId="77777777" w:rsidR="001869C5" w:rsidRDefault="001869C5"/>
    <w:p w14:paraId="00000045" w14:textId="77777777" w:rsidR="001869C5" w:rsidRDefault="00E77703">
      <w:pPr>
        <w:pStyle w:val="Heading4"/>
        <w:pBdr>
          <w:top w:val="nil"/>
          <w:left w:val="nil"/>
          <w:bottom w:val="nil"/>
          <w:right w:val="nil"/>
          <w:between w:val="nil"/>
        </w:pBdr>
      </w:pPr>
      <w:bookmarkStart w:id="7" w:name="_5bannq7h4i2o" w:colFirst="0" w:colLast="0"/>
      <w:bookmarkEnd w:id="7"/>
      <w:r>
        <w:rPr>
          <w:b/>
          <w:color w:val="222222"/>
          <w:sz w:val="22"/>
          <w:szCs w:val="22"/>
        </w:rPr>
        <w:t>3. Webpages update (Jane) - No update</w:t>
      </w:r>
    </w:p>
    <w:p w14:paraId="00000046" w14:textId="77777777" w:rsidR="001869C5" w:rsidRDefault="00E77703">
      <w:pPr>
        <w:numPr>
          <w:ilvl w:val="0"/>
          <w:numId w:val="9"/>
        </w:numPr>
        <w:spacing w:before="240"/>
      </w:pPr>
      <w:r>
        <w:t>Promoting of Training webpages</w:t>
      </w:r>
    </w:p>
    <w:p w14:paraId="00000047" w14:textId="77777777" w:rsidR="001869C5" w:rsidRDefault="00E77703">
      <w:pPr>
        <w:numPr>
          <w:ilvl w:val="1"/>
          <w:numId w:val="9"/>
        </w:numPr>
      </w:pPr>
      <w:r>
        <w:t xml:space="preserve">Process needs to be figured out for announcements to be coordinated with Barry for formal announcement. </w:t>
      </w:r>
    </w:p>
    <w:p w14:paraId="00000048" w14:textId="77777777" w:rsidR="001869C5" w:rsidRDefault="00E77703">
      <w:pPr>
        <w:numPr>
          <w:ilvl w:val="1"/>
          <w:numId w:val="9"/>
        </w:numPr>
      </w:pPr>
      <w:r>
        <w:t>Use CODATA Training Announcements list - Laura can help facilitate this.</w:t>
      </w:r>
    </w:p>
    <w:p w14:paraId="00000049" w14:textId="77777777" w:rsidR="001869C5" w:rsidRDefault="00E77703">
      <w:pPr>
        <w:numPr>
          <w:ilvl w:val="2"/>
          <w:numId w:val="9"/>
        </w:numPr>
      </w:pPr>
      <w:hyperlink r:id="rId20">
        <w:r>
          <w:rPr>
            <w:color w:val="1155CC"/>
            <w:u w:val="single"/>
          </w:rPr>
          <w:t>http://lists.codata.org/mailman/listinfo/data_science_training_lists.codata.org</w:t>
        </w:r>
      </w:hyperlink>
      <w:r>
        <w:t xml:space="preserve"> </w:t>
      </w:r>
    </w:p>
    <w:p w14:paraId="0000004A" w14:textId="77777777" w:rsidR="001869C5" w:rsidRDefault="00E77703">
      <w:pPr>
        <w:numPr>
          <w:ilvl w:val="0"/>
          <w:numId w:val="9"/>
        </w:numPr>
      </w:pPr>
      <w:r>
        <w:t>Events pages - No update</w:t>
      </w:r>
    </w:p>
    <w:p w14:paraId="0000004B" w14:textId="77777777" w:rsidR="001869C5" w:rsidRDefault="00E77703">
      <w:pPr>
        <w:numPr>
          <w:ilvl w:val="1"/>
          <w:numId w:val="9"/>
        </w:numPr>
      </w:pPr>
      <w:r>
        <w:rPr>
          <w:b/>
        </w:rPr>
        <w:t>ACTION:</w:t>
      </w:r>
      <w:r>
        <w:t xml:space="preserve"> Jane will work with Marketing on this in the new year</w:t>
      </w:r>
    </w:p>
    <w:p w14:paraId="0000004C" w14:textId="77777777" w:rsidR="001869C5" w:rsidRDefault="00E77703">
      <w:pPr>
        <w:numPr>
          <w:ilvl w:val="0"/>
          <w:numId w:val="9"/>
        </w:numPr>
      </w:pPr>
      <w:r>
        <w:t>Glossary - note that it is being updated in a separate working group</w:t>
      </w:r>
    </w:p>
    <w:p w14:paraId="0000004D" w14:textId="77777777" w:rsidR="001869C5" w:rsidRDefault="00E77703">
      <w:pPr>
        <w:numPr>
          <w:ilvl w:val="1"/>
          <w:numId w:val="9"/>
        </w:numPr>
        <w:spacing w:after="240"/>
      </w:pPr>
      <w:r>
        <w:t>this will no longer be a part of this group</w:t>
      </w:r>
    </w:p>
    <w:p w14:paraId="0000004E" w14:textId="77777777" w:rsidR="001869C5" w:rsidRDefault="00E77703">
      <w:pPr>
        <w:spacing w:before="240" w:after="240"/>
      </w:pPr>
      <w:r>
        <w:t>No update at all, due to other commitments. To be done in the new year because of EDDI coming up and another conference in Canada.</w:t>
      </w:r>
    </w:p>
    <w:p w14:paraId="0000004F" w14:textId="77777777" w:rsidR="001869C5" w:rsidRDefault="00E77703">
      <w:pPr>
        <w:pStyle w:val="Heading3"/>
        <w:spacing w:before="240" w:after="240"/>
        <w:rPr>
          <w:color w:val="000000"/>
          <w:sz w:val="22"/>
          <w:szCs w:val="22"/>
        </w:rPr>
      </w:pPr>
      <w:bookmarkStart w:id="8" w:name="_giyxzmhaak6" w:colFirst="0" w:colLast="0"/>
      <w:bookmarkEnd w:id="8"/>
      <w:r>
        <w:rPr>
          <w:color w:val="000000"/>
          <w:sz w:val="22"/>
          <w:szCs w:val="22"/>
        </w:rPr>
        <w:t>4</w:t>
      </w:r>
      <w:r>
        <w:rPr>
          <w:color w:val="000000"/>
          <w:sz w:val="22"/>
          <w:szCs w:val="22"/>
        </w:rPr>
        <w:t>.</w:t>
      </w:r>
      <w:r>
        <w:rPr>
          <w:color w:val="000000"/>
          <w:sz w:val="22"/>
          <w:szCs w:val="22"/>
        </w:rPr>
        <w:tab/>
        <w:t>Update fr</w:t>
      </w:r>
      <w:r>
        <w:rPr>
          <w:color w:val="000000"/>
          <w:sz w:val="22"/>
          <w:szCs w:val="22"/>
        </w:rPr>
        <w:t>om the sprints (Arofan)</w:t>
      </w:r>
    </w:p>
    <w:p w14:paraId="00000050" w14:textId="77777777" w:rsidR="001869C5" w:rsidRDefault="00E77703">
      <w:pPr>
        <w:numPr>
          <w:ilvl w:val="0"/>
          <w:numId w:val="10"/>
        </w:numPr>
      </w:pPr>
      <w:r>
        <w:t>Ask people for input (Jane to move it under the Training opportunities subgroup)</w:t>
      </w:r>
    </w:p>
    <w:p w14:paraId="00000051" w14:textId="77777777" w:rsidR="001869C5" w:rsidRDefault="00E77703">
      <w:pPr>
        <w:numPr>
          <w:ilvl w:val="0"/>
          <w:numId w:val="10"/>
        </w:numPr>
      </w:pPr>
      <w:r>
        <w:t>Hilde to lead that</w:t>
      </w:r>
    </w:p>
    <w:p w14:paraId="00000052" w14:textId="77777777" w:rsidR="001869C5" w:rsidRDefault="001869C5"/>
    <w:p w14:paraId="00000053" w14:textId="77777777" w:rsidR="001869C5" w:rsidRDefault="001869C5"/>
    <w:p w14:paraId="00000054" w14:textId="77777777" w:rsidR="001869C5" w:rsidRDefault="00E77703">
      <w:pPr>
        <w:pStyle w:val="Heading3"/>
        <w:spacing w:before="240" w:after="240"/>
        <w:rPr>
          <w:color w:val="000000"/>
          <w:sz w:val="22"/>
          <w:szCs w:val="22"/>
        </w:rPr>
      </w:pPr>
      <w:bookmarkStart w:id="9" w:name="_eujnxh2qvvt" w:colFirst="0" w:colLast="0"/>
      <w:bookmarkEnd w:id="9"/>
      <w:r>
        <w:rPr>
          <w:color w:val="000000"/>
          <w:sz w:val="22"/>
          <w:szCs w:val="22"/>
        </w:rPr>
        <w:t>5.</w:t>
      </w:r>
      <w:r>
        <w:rPr>
          <w:color w:val="000000"/>
          <w:sz w:val="22"/>
          <w:szCs w:val="22"/>
        </w:rPr>
        <w:tab/>
        <w:t>Report from the Chairs (Jane)</w:t>
      </w:r>
    </w:p>
    <w:p w14:paraId="00000055" w14:textId="77777777" w:rsidR="001869C5" w:rsidRDefault="00E77703">
      <w:pPr>
        <w:numPr>
          <w:ilvl w:val="0"/>
          <w:numId w:val="2"/>
        </w:numPr>
        <w:spacing w:before="240"/>
      </w:pPr>
      <w:r>
        <w:t>No update - Our slides also available on CODATA page for webinars</w:t>
      </w:r>
    </w:p>
    <w:p w14:paraId="00000056" w14:textId="77777777" w:rsidR="001869C5" w:rsidRDefault="00E77703">
      <w:pPr>
        <w:spacing w:before="240"/>
      </w:pPr>
      <w:r>
        <w:t>Solved the last time, perhaps s</w:t>
      </w:r>
      <w:r>
        <w:t>ending the DOI to Codata (or not)?</w:t>
      </w:r>
    </w:p>
    <w:p w14:paraId="00000057" w14:textId="77777777" w:rsidR="001869C5" w:rsidRDefault="00E77703">
      <w:pPr>
        <w:spacing w:before="240"/>
      </w:pPr>
      <w:r>
        <w:lastRenderedPageBreak/>
        <w:t>Laura: embedding issue, Codata can do whatever works best. When uploaded to Zenodo, the link to be sent to Laura.</w:t>
      </w:r>
    </w:p>
    <w:p w14:paraId="00000058" w14:textId="77777777" w:rsidR="001869C5" w:rsidRDefault="001869C5">
      <w:pPr>
        <w:spacing w:before="240"/>
      </w:pPr>
    </w:p>
    <w:p w14:paraId="00000059" w14:textId="77777777" w:rsidR="001869C5" w:rsidRDefault="00E77703">
      <w:pPr>
        <w:numPr>
          <w:ilvl w:val="1"/>
          <w:numId w:val="2"/>
        </w:numPr>
        <w:spacing w:before="240"/>
      </w:pPr>
      <w:r>
        <w:t>What about double publication?</w:t>
      </w:r>
    </w:p>
    <w:p w14:paraId="0000005A" w14:textId="77777777" w:rsidR="001869C5" w:rsidRDefault="00E77703">
      <w:pPr>
        <w:numPr>
          <w:ilvl w:val="1"/>
          <w:numId w:val="2"/>
        </w:numPr>
      </w:pPr>
      <w:r>
        <w:t xml:space="preserve">Possibly cross-link in Zenodo so that there is one DOI - check with CODATA </w:t>
      </w:r>
      <w:r>
        <w:t xml:space="preserve">regarding cross-linking inside of Zenodo. </w:t>
      </w:r>
    </w:p>
    <w:p w14:paraId="0000005B" w14:textId="77777777" w:rsidR="001869C5" w:rsidRDefault="00E77703">
      <w:pPr>
        <w:numPr>
          <w:ilvl w:val="2"/>
          <w:numId w:val="2"/>
        </w:numPr>
      </w:pPr>
      <w:r>
        <w:rPr>
          <w:b/>
        </w:rPr>
        <w:t xml:space="preserve">ACTION: </w:t>
      </w:r>
      <w:r>
        <w:t>Arofan will contact Simon.</w:t>
      </w:r>
    </w:p>
    <w:p w14:paraId="0000005C" w14:textId="77777777" w:rsidR="001869C5" w:rsidRDefault="00E77703">
      <w:pPr>
        <w:numPr>
          <w:ilvl w:val="1"/>
          <w:numId w:val="2"/>
        </w:numPr>
      </w:pPr>
      <w:r>
        <w:rPr>
          <w:b/>
        </w:rPr>
        <w:t>ACTION:</w:t>
      </w:r>
      <w:r>
        <w:t xml:space="preserve"> Jane, Anja, Laura, Jared, Barry, Simon collaborate on best approach going forward; send questions to Laura, Jane will schedule something with Anja, Barry and Jared first.</w:t>
      </w:r>
    </w:p>
    <w:p w14:paraId="0000005D" w14:textId="77777777" w:rsidR="001869C5" w:rsidRDefault="00E77703">
      <w:pPr>
        <w:numPr>
          <w:ilvl w:val="0"/>
          <w:numId w:val="2"/>
        </w:numPr>
      </w:pPr>
      <w:r>
        <w:t>Update from Scientific Board - Name of our group and mandate?</w:t>
      </w:r>
    </w:p>
    <w:p w14:paraId="0000005E" w14:textId="77777777" w:rsidR="001869C5" w:rsidRDefault="00E77703">
      <w:pPr>
        <w:numPr>
          <w:ilvl w:val="1"/>
          <w:numId w:val="2"/>
        </w:numPr>
      </w:pPr>
      <w:r>
        <w:t>Name - Training Group vs Training working group vs Training Committee vs ???</w:t>
      </w:r>
    </w:p>
    <w:p w14:paraId="0000005F" w14:textId="77777777" w:rsidR="001869C5" w:rsidRDefault="00E77703">
      <w:pPr>
        <w:spacing w:before="240"/>
      </w:pPr>
      <w:r>
        <w:t>(still to be decided in the new year)</w:t>
      </w:r>
    </w:p>
    <w:p w14:paraId="00000060" w14:textId="77777777" w:rsidR="001869C5" w:rsidRDefault="00E77703">
      <w:pPr>
        <w:spacing w:before="240"/>
      </w:pPr>
      <w:r>
        <w:t xml:space="preserve">The next SB meeting on the 9th of November, this might be on the agenda (Hilde did mention it). </w:t>
      </w:r>
    </w:p>
    <w:p w14:paraId="00000061" w14:textId="77777777" w:rsidR="001869C5" w:rsidRDefault="00E77703">
      <w:pPr>
        <w:numPr>
          <w:ilvl w:val="1"/>
          <w:numId w:val="2"/>
        </w:numPr>
        <w:spacing w:before="240"/>
      </w:pPr>
      <w:r>
        <w:t>Mandate - was set for first 2 years - now what?</w:t>
      </w:r>
    </w:p>
    <w:p w14:paraId="00000062" w14:textId="77777777" w:rsidR="001869C5" w:rsidRDefault="00E77703">
      <w:pPr>
        <w:numPr>
          <w:ilvl w:val="1"/>
          <w:numId w:val="2"/>
        </w:numPr>
      </w:pPr>
      <w:r>
        <w:t>questions went to SB in July to discuss (we report back to them)</w:t>
      </w:r>
    </w:p>
    <w:p w14:paraId="00000063" w14:textId="77777777" w:rsidR="001869C5" w:rsidRDefault="00E77703">
      <w:pPr>
        <w:numPr>
          <w:ilvl w:val="2"/>
          <w:numId w:val="2"/>
        </w:numPr>
      </w:pPr>
      <w:r>
        <w:t>Pending response; Sept meeting postponed becau</w:t>
      </w:r>
      <w:r>
        <w:t>se of Dagstuhl</w:t>
      </w:r>
    </w:p>
    <w:p w14:paraId="00000064" w14:textId="77777777" w:rsidR="001869C5" w:rsidRDefault="00E77703">
      <w:pPr>
        <w:numPr>
          <w:ilvl w:val="1"/>
          <w:numId w:val="2"/>
        </w:numPr>
      </w:pPr>
      <w:r>
        <w:t>We will wait until we hear from the SB before we proceed</w:t>
      </w:r>
    </w:p>
    <w:p w14:paraId="00000065" w14:textId="77777777" w:rsidR="001869C5" w:rsidRDefault="00E77703">
      <w:pPr>
        <w:numPr>
          <w:ilvl w:val="0"/>
          <w:numId w:val="2"/>
        </w:numPr>
      </w:pPr>
      <w:r>
        <w:t>Videos - update?</w:t>
      </w:r>
    </w:p>
    <w:p w14:paraId="00000066" w14:textId="77777777" w:rsidR="001869C5" w:rsidRDefault="00E77703">
      <w:pPr>
        <w:numPr>
          <w:ilvl w:val="1"/>
          <w:numId w:val="2"/>
        </w:numPr>
      </w:pPr>
      <w:r>
        <w:t>Kristi received some feedback from the Marketing group and is working on those</w:t>
      </w:r>
    </w:p>
    <w:p w14:paraId="00000067" w14:textId="77777777" w:rsidR="001869C5" w:rsidRDefault="00E77703">
      <w:pPr>
        <w:spacing w:before="240"/>
      </w:pPr>
      <w:r>
        <w:t>There was a delay because Barry was not around, same information as the last time (marke</w:t>
      </w:r>
      <w:r>
        <w:t>ting group looked at it).</w:t>
      </w:r>
    </w:p>
    <w:p w14:paraId="00000068" w14:textId="77777777" w:rsidR="001869C5" w:rsidRDefault="00E77703">
      <w:pPr>
        <w:numPr>
          <w:ilvl w:val="0"/>
          <w:numId w:val="2"/>
        </w:numPr>
        <w:spacing w:before="240"/>
      </w:pPr>
      <w:r>
        <w:t>Mailing list update</w:t>
      </w:r>
    </w:p>
    <w:p w14:paraId="00000069" w14:textId="77777777" w:rsidR="001869C5" w:rsidRDefault="00E77703">
      <w:pPr>
        <w:numPr>
          <w:ilvl w:val="1"/>
          <w:numId w:val="2"/>
        </w:numPr>
      </w:pPr>
      <w:r>
        <w:t>will be taken over by ICPSR in December (Anja had set up the present one)</w:t>
      </w:r>
    </w:p>
    <w:p w14:paraId="0000006A" w14:textId="77777777" w:rsidR="001869C5" w:rsidRDefault="00E77703">
      <w:pPr>
        <w:spacing w:before="240"/>
      </w:pPr>
      <w:r>
        <w:t>Anja sent an email to Jared, to update the mailing list by the first meeting in the new year, on the 2nd of January.</w:t>
      </w:r>
    </w:p>
    <w:p w14:paraId="0000006B" w14:textId="77777777" w:rsidR="001869C5" w:rsidRDefault="00E77703">
      <w:pPr>
        <w:numPr>
          <w:ilvl w:val="0"/>
          <w:numId w:val="2"/>
        </w:numPr>
        <w:spacing w:before="240"/>
      </w:pPr>
      <w:r>
        <w:t>Zenodo uploads update - Anja</w:t>
      </w:r>
    </w:p>
    <w:p w14:paraId="0000006C" w14:textId="77777777" w:rsidR="001869C5" w:rsidRDefault="00E77703">
      <w:pPr>
        <w:numPr>
          <w:ilvl w:val="1"/>
          <w:numId w:val="2"/>
        </w:numPr>
      </w:pPr>
      <w:r>
        <w:t>‘Training Materials’ will be taken over by Shelly in November, Anja has been doing it</w:t>
      </w:r>
    </w:p>
    <w:p w14:paraId="0000006D" w14:textId="77777777" w:rsidR="001869C5" w:rsidRDefault="00E77703">
      <w:pPr>
        <w:numPr>
          <w:ilvl w:val="1"/>
          <w:numId w:val="2"/>
        </w:numPr>
      </w:pPr>
      <w:r>
        <w:t>‘Presentations’ - anyone</w:t>
      </w:r>
      <w:r>
        <w:t xml:space="preserve"> can upload to this community - Shelly should watch for any problems and contact chairs if there are questions (spam, mis-behaving vendors, etc.)</w:t>
      </w:r>
    </w:p>
    <w:p w14:paraId="0000006E" w14:textId="77777777" w:rsidR="001869C5" w:rsidRDefault="00E77703">
      <w:pPr>
        <w:spacing w:before="240"/>
      </w:pPr>
      <w:r>
        <w:t>Changes on Zenodo are still possible, by sending an email not directly on the website.</w:t>
      </w:r>
    </w:p>
    <w:p w14:paraId="0000006F" w14:textId="77777777" w:rsidR="001869C5" w:rsidRDefault="00E77703">
      <w:pPr>
        <w:pStyle w:val="Heading3"/>
        <w:spacing w:before="240" w:after="240"/>
        <w:rPr>
          <w:b w:val="0"/>
          <w:color w:val="000000"/>
          <w:sz w:val="22"/>
          <w:szCs w:val="22"/>
        </w:rPr>
      </w:pPr>
      <w:bookmarkStart w:id="10" w:name="_20ry4o9h40o0" w:colFirst="0" w:colLast="0"/>
      <w:bookmarkEnd w:id="10"/>
      <w:r>
        <w:rPr>
          <w:color w:val="000000"/>
          <w:sz w:val="22"/>
          <w:szCs w:val="22"/>
        </w:rPr>
        <w:t>6</w:t>
      </w:r>
      <w:r>
        <w:rPr>
          <w:color w:val="000000"/>
          <w:sz w:val="22"/>
          <w:szCs w:val="22"/>
        </w:rPr>
        <w:t xml:space="preserve">.        </w:t>
      </w:r>
      <w:r>
        <w:rPr>
          <w:b w:val="0"/>
          <w:color w:val="000000"/>
          <w:sz w:val="22"/>
          <w:szCs w:val="22"/>
        </w:rPr>
        <w:t>Any other bus</w:t>
      </w:r>
      <w:r>
        <w:rPr>
          <w:b w:val="0"/>
          <w:color w:val="000000"/>
          <w:sz w:val="22"/>
          <w:szCs w:val="22"/>
        </w:rPr>
        <w:t>iness</w:t>
      </w:r>
    </w:p>
    <w:p w14:paraId="00000070" w14:textId="77777777" w:rsidR="001869C5" w:rsidRDefault="00E77703">
      <w:pPr>
        <w:numPr>
          <w:ilvl w:val="0"/>
          <w:numId w:val="5"/>
        </w:numPr>
      </w:pPr>
      <w:r>
        <w:t>EDDI Conference - Nov 30 and Dec 1</w:t>
      </w:r>
    </w:p>
    <w:p w14:paraId="00000071" w14:textId="77777777" w:rsidR="001869C5" w:rsidRDefault="00E77703">
      <w:pPr>
        <w:numPr>
          <w:ilvl w:val="1"/>
          <w:numId w:val="5"/>
        </w:numPr>
      </w:pPr>
      <w:hyperlink r:id="rId21">
        <w:r>
          <w:rPr>
            <w:color w:val="1155CC"/>
            <w:u w:val="single"/>
          </w:rPr>
          <w:t>https://eddi21.sciencesconf.org/</w:t>
        </w:r>
      </w:hyperlink>
      <w:r>
        <w:t xml:space="preserve"> </w:t>
      </w:r>
    </w:p>
    <w:p w14:paraId="00000072" w14:textId="77777777" w:rsidR="001869C5" w:rsidRDefault="00E77703">
      <w:pPr>
        <w:numPr>
          <w:ilvl w:val="1"/>
          <w:numId w:val="5"/>
        </w:numPr>
      </w:pPr>
      <w:hyperlink r:id="rId22">
        <w:r>
          <w:rPr>
            <w:color w:val="1155CC"/>
            <w:u w:val="single"/>
          </w:rPr>
          <w:t>Registration</w:t>
        </w:r>
      </w:hyperlink>
      <w:r>
        <w:t xml:space="preserve"> by Nov 30</w:t>
      </w:r>
    </w:p>
    <w:p w14:paraId="00000073" w14:textId="77777777" w:rsidR="001869C5" w:rsidRDefault="00E77703">
      <w:pPr>
        <w:numPr>
          <w:ilvl w:val="1"/>
          <w:numId w:val="5"/>
        </w:numPr>
      </w:pPr>
      <w:r>
        <w:t xml:space="preserve">Interoperability: </w:t>
      </w:r>
      <w:hyperlink r:id="rId23">
        <w:r>
          <w:rPr>
            <w:color w:val="1155CC"/>
            <w:u w:val="single"/>
          </w:rPr>
          <w:t>StatConverter: statistical conversion tool using DDIwR</w:t>
        </w:r>
      </w:hyperlink>
      <w:r>
        <w:t xml:space="preserve"> - </w:t>
      </w:r>
      <w:r>
        <w:rPr>
          <w:i/>
          <w:sz w:val="17"/>
          <w:szCs w:val="17"/>
        </w:rPr>
        <w:t xml:space="preserve">Adrian </w:t>
      </w:r>
    </w:p>
    <w:p w14:paraId="00000074" w14:textId="77777777" w:rsidR="001869C5" w:rsidRDefault="00E77703">
      <w:pPr>
        <w:numPr>
          <w:ilvl w:val="1"/>
          <w:numId w:val="5"/>
        </w:numPr>
      </w:pPr>
      <w:r>
        <w:t xml:space="preserve">User Needs:  </w:t>
      </w:r>
      <w:hyperlink r:id="rId24">
        <w:r>
          <w:rPr>
            <w:color w:val="1155CC"/>
            <w:u w:val="single"/>
          </w:rPr>
          <w:t>The DDI Alliance Training Group – Check out what's new!</w:t>
        </w:r>
      </w:hyperlink>
      <w:r>
        <w:t xml:space="preserve"> - </w:t>
      </w:r>
      <w:r>
        <w:rPr>
          <w:i/>
          <w:sz w:val="17"/>
          <w:szCs w:val="17"/>
        </w:rPr>
        <w:t xml:space="preserve">Jane </w:t>
      </w:r>
    </w:p>
    <w:p w14:paraId="00000075" w14:textId="77777777" w:rsidR="001869C5" w:rsidRDefault="00E77703">
      <w:pPr>
        <w:numPr>
          <w:ilvl w:val="1"/>
          <w:numId w:val="5"/>
        </w:numPr>
      </w:pPr>
      <w:r>
        <w:t>Interoperability</w:t>
      </w:r>
      <w:r>
        <w:t xml:space="preserve">: </w:t>
      </w:r>
      <w:hyperlink r:id="rId25">
        <w:r>
          <w:rPr>
            <w:color w:val="1155CC"/>
            <w:u w:val="single"/>
          </w:rPr>
          <w:t>Dissemination of contextualized statistical information: achieving interoperability between DDI-CDI and NGSI-LD</w:t>
        </w:r>
      </w:hyperlink>
      <w:r>
        <w:t xml:space="preserve"> - </w:t>
      </w:r>
      <w:r>
        <w:rPr>
          <w:i/>
          <w:sz w:val="17"/>
          <w:szCs w:val="17"/>
        </w:rPr>
        <w:t xml:space="preserve">Franck and Arofan </w:t>
      </w:r>
    </w:p>
    <w:p w14:paraId="00000076" w14:textId="77777777" w:rsidR="001869C5" w:rsidRDefault="00E77703">
      <w:pPr>
        <w:numPr>
          <w:ilvl w:val="0"/>
          <w:numId w:val="5"/>
        </w:numPr>
      </w:pPr>
      <w:r>
        <w:t>EDDI Training Fair - Nov 26 and 29</w:t>
      </w:r>
    </w:p>
    <w:p w14:paraId="00000077" w14:textId="77777777" w:rsidR="001869C5" w:rsidRDefault="00E77703">
      <w:pPr>
        <w:numPr>
          <w:ilvl w:val="1"/>
          <w:numId w:val="5"/>
        </w:numPr>
      </w:pPr>
      <w:r>
        <w:t xml:space="preserve">see above (Section 2b) </w:t>
      </w:r>
    </w:p>
    <w:p w14:paraId="00000078" w14:textId="77777777" w:rsidR="001869C5" w:rsidRDefault="00E77703">
      <w:pPr>
        <w:numPr>
          <w:ilvl w:val="0"/>
          <w:numId w:val="5"/>
        </w:numPr>
      </w:pPr>
      <w:r>
        <w:t>Our December meeting is cancelled due to EDDI</w:t>
      </w:r>
    </w:p>
    <w:p w14:paraId="00000079" w14:textId="77777777" w:rsidR="001869C5" w:rsidRDefault="00E77703">
      <w:pPr>
        <w:numPr>
          <w:ilvl w:val="0"/>
          <w:numId w:val="5"/>
        </w:numPr>
      </w:pPr>
      <w:r>
        <w:t>Jane</w:t>
      </w:r>
    </w:p>
    <w:p w14:paraId="0000007A" w14:textId="77777777" w:rsidR="001869C5" w:rsidRDefault="001869C5">
      <w:pPr>
        <w:ind w:left="720"/>
      </w:pPr>
    </w:p>
    <w:p w14:paraId="0000007B" w14:textId="77777777" w:rsidR="001869C5" w:rsidRDefault="00E77703">
      <w:pPr>
        <w:ind w:left="720"/>
      </w:pPr>
      <w:r>
        <w:t>Jane to ask for more volunteers for the Training group.</w:t>
      </w:r>
    </w:p>
    <w:p w14:paraId="0000007C" w14:textId="77777777" w:rsidR="001869C5" w:rsidRDefault="001869C5">
      <w:pPr>
        <w:ind w:left="720"/>
      </w:pPr>
    </w:p>
    <w:p w14:paraId="0000007D" w14:textId="77777777" w:rsidR="001869C5" w:rsidRDefault="00E77703">
      <w:pPr>
        <w:ind w:left="720"/>
      </w:pPr>
      <w:r>
        <w:t>Arofan and Dan with the idea about a group on Glossary to maintain and further develop it. To put out a call for volunteers, once the SB approves i</w:t>
      </w:r>
      <w:r>
        <w:t>t. Recruiting is the very first point, expecting a larger group than the ones actually ending up doing the work.</w:t>
      </w:r>
    </w:p>
    <w:p w14:paraId="0000007E" w14:textId="77777777" w:rsidR="001869C5" w:rsidRDefault="001869C5">
      <w:pPr>
        <w:ind w:left="720"/>
      </w:pPr>
    </w:p>
    <w:p w14:paraId="0000007F" w14:textId="77777777" w:rsidR="001869C5" w:rsidRDefault="00E77703">
      <w:pPr>
        <w:ind w:left="720"/>
      </w:pPr>
      <w:r>
        <w:t>Jane to put a note on the website updates.</w:t>
      </w:r>
    </w:p>
    <w:p w14:paraId="00000080" w14:textId="77777777" w:rsidR="001869C5" w:rsidRDefault="001869C5">
      <w:pPr>
        <w:ind w:left="720"/>
      </w:pPr>
    </w:p>
    <w:p w14:paraId="00000081" w14:textId="77777777" w:rsidR="001869C5" w:rsidRDefault="00E77703">
      <w:pPr>
        <w:pStyle w:val="Heading3"/>
        <w:spacing w:before="240" w:after="240"/>
        <w:rPr>
          <w:color w:val="000000"/>
          <w:sz w:val="22"/>
          <w:szCs w:val="22"/>
        </w:rPr>
      </w:pPr>
      <w:bookmarkStart w:id="11" w:name="_f53dl7ws0vg0" w:colFirst="0" w:colLast="0"/>
      <w:bookmarkEnd w:id="11"/>
      <w:r>
        <w:rPr>
          <w:color w:val="000000"/>
          <w:sz w:val="22"/>
          <w:szCs w:val="22"/>
        </w:rPr>
        <w:t>7.</w:t>
      </w:r>
      <w:r>
        <w:rPr>
          <w:color w:val="000000"/>
          <w:sz w:val="22"/>
          <w:szCs w:val="22"/>
        </w:rPr>
        <w:tab/>
      </w:r>
      <w:r>
        <w:rPr>
          <w:color w:val="000000"/>
          <w:sz w:val="22"/>
          <w:szCs w:val="22"/>
        </w:rPr>
        <w:t>Next meeting</w:t>
      </w:r>
    </w:p>
    <w:p w14:paraId="00000082" w14:textId="77777777" w:rsidR="001869C5" w:rsidRDefault="001869C5"/>
    <w:p w14:paraId="00000083" w14:textId="77777777" w:rsidR="001869C5" w:rsidRDefault="00E77703">
      <w:r>
        <w:t>December meeting cancelled, because of EDDI.</w:t>
      </w:r>
    </w:p>
    <w:p w14:paraId="00000084" w14:textId="77777777" w:rsidR="001869C5" w:rsidRDefault="001869C5"/>
    <w:p w14:paraId="00000085" w14:textId="77777777" w:rsidR="001869C5" w:rsidRDefault="00E77703">
      <w:pPr>
        <w:ind w:firstLine="720"/>
      </w:pPr>
      <w:r>
        <w:t>Tuesday, January 4, 2022</w:t>
      </w:r>
    </w:p>
    <w:p w14:paraId="00000086" w14:textId="77777777" w:rsidR="001869C5" w:rsidRDefault="00E77703">
      <w:pPr>
        <w:numPr>
          <w:ilvl w:val="1"/>
          <w:numId w:val="8"/>
        </w:numPr>
      </w:pPr>
      <w:r>
        <w:t>Note taker will be Hilde Orten</w:t>
      </w:r>
    </w:p>
    <w:p w14:paraId="00000087" w14:textId="77777777" w:rsidR="001869C5" w:rsidRDefault="00E77703">
      <w:pPr>
        <w:numPr>
          <w:ilvl w:val="1"/>
          <w:numId w:val="8"/>
        </w:numPr>
      </w:pPr>
      <w:r>
        <w:t>9 am (EST), 2 pm (UTC), 3 pm (CET), 4 pm (CAT/EET)</w:t>
      </w:r>
    </w:p>
    <w:p w14:paraId="00000088" w14:textId="77777777" w:rsidR="001869C5" w:rsidRDefault="00E77703">
      <w:pPr>
        <w:numPr>
          <w:ilvl w:val="1"/>
          <w:numId w:val="8"/>
        </w:numPr>
        <w:spacing w:after="240"/>
      </w:pPr>
      <w:r>
        <w:t>The usual Zoom details (see at the top)</w:t>
      </w:r>
    </w:p>
    <w:p w14:paraId="00000089" w14:textId="77777777" w:rsidR="001869C5" w:rsidRDefault="001869C5"/>
    <w:p w14:paraId="0000008A" w14:textId="77777777" w:rsidR="001869C5" w:rsidRDefault="001869C5">
      <w:pPr>
        <w:rPr>
          <w:b/>
        </w:rPr>
      </w:pPr>
    </w:p>
    <w:sectPr w:rsidR="001869C5">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C07E0"/>
    <w:multiLevelType w:val="multilevel"/>
    <w:tmpl w:val="7C483F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243AD0"/>
    <w:multiLevelType w:val="multilevel"/>
    <w:tmpl w:val="EF505E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A3434FF"/>
    <w:multiLevelType w:val="multilevel"/>
    <w:tmpl w:val="96B299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C167081"/>
    <w:multiLevelType w:val="multilevel"/>
    <w:tmpl w:val="98F8FE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2B92F40"/>
    <w:multiLevelType w:val="multilevel"/>
    <w:tmpl w:val="EE70D9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37834B1"/>
    <w:multiLevelType w:val="multilevel"/>
    <w:tmpl w:val="6F964E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291055C"/>
    <w:multiLevelType w:val="multilevel"/>
    <w:tmpl w:val="A31A90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4792539"/>
    <w:multiLevelType w:val="multilevel"/>
    <w:tmpl w:val="55B450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54537AA"/>
    <w:multiLevelType w:val="multilevel"/>
    <w:tmpl w:val="77D009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1BA0E4A"/>
    <w:multiLevelType w:val="multilevel"/>
    <w:tmpl w:val="A9BABF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D0C637F"/>
    <w:multiLevelType w:val="multilevel"/>
    <w:tmpl w:val="9EB614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8"/>
  </w:num>
  <w:num w:numId="3">
    <w:abstractNumId w:val="4"/>
  </w:num>
  <w:num w:numId="4">
    <w:abstractNumId w:val="3"/>
  </w:num>
  <w:num w:numId="5">
    <w:abstractNumId w:val="7"/>
  </w:num>
  <w:num w:numId="6">
    <w:abstractNumId w:val="0"/>
  </w:num>
  <w:num w:numId="7">
    <w:abstractNumId w:val="10"/>
  </w:num>
  <w:num w:numId="8">
    <w:abstractNumId w:val="9"/>
  </w:num>
  <w:num w:numId="9">
    <w:abstractNumId w:val="5"/>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9C5"/>
    <w:rsid w:val="001869C5"/>
    <w:rsid w:val="00E7770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A97662-C48F-424D-A993-47E9D2FF8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e"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b/>
      <w:color w:val="222222"/>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di-alliance.atlassian.net/wiki/spaces/DDI4/pages/7864375/Training+Group" TargetMode="External"/><Relationship Id="rId13" Type="http://schemas.openxmlformats.org/officeDocument/2006/relationships/hyperlink" Target="https://ddi-alliance.atlassian.net/wiki/spaces/DDI4/pages/1831305239/Meetings+and+Actions" TargetMode="External"/><Relationship Id="rId18" Type="http://schemas.openxmlformats.org/officeDocument/2006/relationships/hyperlink" Target="https://codata.org/initiatives/data-skills/ddi-training-webinar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eddi21.sciencesconf.org/" TargetMode="External"/><Relationship Id="rId7" Type="http://schemas.openxmlformats.org/officeDocument/2006/relationships/hyperlink" Target="https://ddi-alliance.atlassian.net/wiki/spaces/DDI4/pages/7864375/Training+Group" TargetMode="External"/><Relationship Id="rId12" Type="http://schemas.openxmlformats.org/officeDocument/2006/relationships/hyperlink" Target="https://docs.google.com/document/d/1YGFgatPwz8XBVVejIg2YU63nRlBGr2QuTfW58Zl9j3M/edit" TargetMode="External"/><Relationship Id="rId17" Type="http://schemas.openxmlformats.org/officeDocument/2006/relationships/hyperlink" Target="https://docs.google.com/document/d/1GGIOCeD3ZR-zn6ZWcwMqrlrRIq3uLbXv/edit" TargetMode="External"/><Relationship Id="rId25" Type="http://schemas.openxmlformats.org/officeDocument/2006/relationships/hyperlink" Target="https://eddi21.sciencesconf.org/369783" TargetMode="External"/><Relationship Id="rId2" Type="http://schemas.openxmlformats.org/officeDocument/2006/relationships/styles" Target="styles.xml"/><Relationship Id="rId16" Type="http://schemas.openxmlformats.org/officeDocument/2006/relationships/hyperlink" Target="https://lucid.app/lucidspark/invitations/accept/inv_559a9bd0-f9d6-433a-920b-d4ec0138f85c?viewport_loc=-638%2C-620%2C3360%2C1756%2C0_0" TargetMode="External"/><Relationship Id="rId20" Type="http://schemas.openxmlformats.org/officeDocument/2006/relationships/hyperlink" Target="http://lists.codata.org/mailman/listinfo/data_science_training_lists.codata.org" TargetMode="External"/><Relationship Id="rId1" Type="http://schemas.openxmlformats.org/officeDocument/2006/relationships/numbering" Target="numbering.xml"/><Relationship Id="rId6" Type="http://schemas.openxmlformats.org/officeDocument/2006/relationships/hyperlink" Target="mailto:ddi-training-group@lists.gesis.org" TargetMode="External"/><Relationship Id="rId11" Type="http://schemas.openxmlformats.org/officeDocument/2006/relationships/hyperlink" Target="https://zenodo.org/communities/ddi_training_material/" TargetMode="External"/><Relationship Id="rId24" Type="http://schemas.openxmlformats.org/officeDocument/2006/relationships/hyperlink" Target="https://eddi21.sciencesconf.org/369217" TargetMode="External"/><Relationship Id="rId5" Type="http://schemas.openxmlformats.org/officeDocument/2006/relationships/hyperlink" Target="https://zoom.us/j/84563811637?pwd=QmNCNFY3YVhrRS8yb1NXZ3E5UkJNZz09" TargetMode="External"/><Relationship Id="rId15" Type="http://schemas.openxmlformats.org/officeDocument/2006/relationships/hyperlink" Target="https://gesisbox.gesis.org/index.php/s/78pzrRYYxCgFSfw?path=%2F4.%20Final%20for%20editing%20(for%20Shelly)" TargetMode="External"/><Relationship Id="rId23" Type="http://schemas.openxmlformats.org/officeDocument/2006/relationships/hyperlink" Target="https://eddi21.sciencesconf.org/368487" TargetMode="External"/><Relationship Id="rId10" Type="http://schemas.openxmlformats.org/officeDocument/2006/relationships/hyperlink" Target="https://drive.google.com/drive/folders/1k7QbPH2QgpUr5ikBAp15siY_9tg_3YZm" TargetMode="External"/><Relationship Id="rId19" Type="http://schemas.openxmlformats.org/officeDocument/2006/relationships/hyperlink" Target="https://docs.google.com/spreadsheets/d/1wcctrLc5pPp73oCHsvkSX8EBLd1xGDJ9/edit" TargetMode="External"/><Relationship Id="rId4" Type="http://schemas.openxmlformats.org/officeDocument/2006/relationships/webSettings" Target="webSettings.xml"/><Relationship Id="rId9" Type="http://schemas.openxmlformats.org/officeDocument/2006/relationships/hyperlink" Target="https://drive.google.com/drive/folders/1k7QbPH2QgpUr5ikBAp15siY_9tg_3YZm" TargetMode="External"/><Relationship Id="rId14" Type="http://schemas.openxmlformats.org/officeDocument/2006/relationships/hyperlink" Target="https://gesisbox.gesis.org/index.php/s/78pzrRYYxCgFSfw?path=%2F5.%20Revised%20for%20updating%20on%20Zenodo" TargetMode="External"/><Relationship Id="rId22" Type="http://schemas.openxmlformats.org/officeDocument/2006/relationships/hyperlink" Target="https://eddi21.sciencesconf.org/resource/page/id/3"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1507</Words>
  <Characters>8595</Characters>
  <Application>Microsoft Office Word</Application>
  <DocSecurity>0</DocSecurity>
  <Lines>71</Lines>
  <Paragraphs>20</Paragraphs>
  <ScaleCrop>false</ScaleCrop>
  <Company/>
  <LinksUpToDate>false</LinksUpToDate>
  <CharactersWithSpaces>10082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fry</dc:creator>
  <cp:lastModifiedBy>Jane Fry</cp:lastModifiedBy>
  <cp:revision>2</cp:revision>
  <dcterms:created xsi:type="dcterms:W3CDTF">2022-01-10T16:44:00Z</dcterms:created>
  <dcterms:modified xsi:type="dcterms:W3CDTF">2022-01-10T16:44:00Z</dcterms:modified>
</cp:coreProperties>
</file>