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07 March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color w:val="1155cc"/>
          <w:u w:val="single"/>
        </w:rPr>
      </w:pPr>
      <w:r w:rsidDel="00000000" w:rsidR="00000000" w:rsidRPr="00000000">
        <w:rPr>
          <w:b w:val="1"/>
          <w:rtl w:val="0"/>
        </w:rPr>
        <w:t xml:space="preserve">Zoom-Meeting:  </w:t>
      </w:r>
      <w:hyperlink r:id="rId6">
        <w:r w:rsidDel="00000000" w:rsidR="00000000" w:rsidRPr="00000000">
          <w:rPr>
            <w:color w:val="1155cc"/>
            <w:u w:val="single"/>
            <w:rtl w:val="0"/>
          </w:rPr>
          <w:t xml:space="preserve">https://ucl.zoom.us/j/91761515466?pwd=ZFc2MDh0M054NE5NMnJEeUJsdXBqdz09</w:t>
        </w:r>
      </w:hyperlink>
      <w:r w:rsidDel="00000000" w:rsidR="00000000" w:rsidRPr="00000000">
        <w:rPr>
          <w:color w:val="1155cc"/>
          <w:u w:val="single"/>
          <w:rtl w:val="0"/>
        </w:rPr>
        <w:t xml:space="preserve"> </w:t>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Train</w:t>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rtl w:val="0"/>
        </w:rPr>
        <w:t xml:space="preserve"> (</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color w:val="1155cc"/>
          <w:u w:val="single"/>
        </w:rPr>
      </w:pPr>
      <w:r w:rsidDel="00000000" w:rsidR="00000000" w:rsidRPr="00000000">
        <w:rPr>
          <w:b w:val="1"/>
          <w:rtl w:val="0"/>
        </w:rPr>
        <w:t xml:space="preserve">Group information and documents in</w:t>
      </w:r>
      <w:hyperlink r:id="rId9">
        <w:r w:rsidDel="00000000" w:rsidR="00000000" w:rsidRPr="00000000">
          <w:rPr>
            <w:b w:val="1"/>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t xml:space="preserve"> and </w:t>
      </w:r>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b w:val="1"/>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w:t>
      </w:r>
      <w:r w:rsidDel="00000000" w:rsidR="00000000" w:rsidRPr="00000000">
        <w:rPr>
          <w:b w:val="1"/>
          <w:i w:val="1"/>
          <w:rtl w:val="0"/>
        </w:rPr>
        <w:t xml:space="preserve">‘bold’ </w:t>
      </w:r>
      <w:r w:rsidDel="00000000" w:rsidR="00000000" w:rsidRPr="00000000">
        <w:rPr>
          <w:i w:val="1"/>
          <w:rtl w:val="0"/>
        </w:rPr>
        <w:t xml:space="preserve">your name if you are here!</w:t>
      </w:r>
    </w:p>
    <w:p w:rsidR="00000000" w:rsidDel="00000000" w:rsidP="00000000" w:rsidRDefault="00000000" w:rsidRPr="00000000" w14:paraId="0000000A">
      <w:pPr>
        <w:rPr>
          <w:b w:val="1"/>
        </w:rPr>
      </w:pPr>
      <w:r w:rsidDel="00000000" w:rsidR="00000000" w:rsidRPr="00000000">
        <w:rPr>
          <w:rtl w:val="0"/>
        </w:rPr>
        <w:t xml:space="preserve">Present:</w:t>
      </w:r>
      <w:r w:rsidDel="00000000" w:rsidR="00000000" w:rsidRPr="00000000">
        <w:rPr>
          <w:b w:val="1"/>
          <w:rtl w:val="0"/>
        </w:rPr>
        <w:t xml:space="preserve"> Alina Danciu (SciencesPo), Arofan Gregory (Consultant),</w:t>
      </w:r>
      <w:r w:rsidDel="00000000" w:rsidR="00000000" w:rsidRPr="00000000">
        <w:rPr>
          <w:rtl w:val="0"/>
        </w:rPr>
        <w:t xml:space="preserve">  </w:t>
      </w:r>
      <w:r w:rsidDel="00000000" w:rsidR="00000000" w:rsidRPr="00000000">
        <w:rPr>
          <w:b w:val="1"/>
          <w:rtl w:val="0"/>
        </w:rPr>
        <w:t xml:space="preserve">Kaia Kulla (Statistics Estonia), Dan Gillman (US BLS), </w:t>
      </w:r>
      <w:r w:rsidDel="00000000" w:rsidR="00000000" w:rsidRPr="00000000">
        <w:rPr>
          <w:rtl w:val="0"/>
        </w:rPr>
        <w:t xml:space="preserve">Flavio Rizzolo (Statistics Canada), </w:t>
      </w:r>
      <w:r w:rsidDel="00000000" w:rsidR="00000000" w:rsidRPr="00000000">
        <w:rPr>
          <w:b w:val="1"/>
          <w:rtl w:val="0"/>
        </w:rPr>
        <w:t xml:space="preserve">Christophe Dzikowski (INSEE),</w:t>
      </w:r>
      <w:r w:rsidDel="00000000" w:rsidR="00000000" w:rsidRPr="00000000">
        <w:rPr>
          <w:rtl w:val="0"/>
        </w:rPr>
        <w:t xml:space="preserve"> </w:t>
      </w:r>
      <w:r w:rsidDel="00000000" w:rsidR="00000000" w:rsidRPr="00000000">
        <w:rPr>
          <w:b w:val="1"/>
          <w:rtl w:val="0"/>
        </w:rPr>
        <w:t xml:space="preserve">Kathryn Lavender (ICPSR)</w:t>
      </w:r>
      <w:r w:rsidDel="00000000" w:rsidR="00000000" w:rsidRPr="00000000">
        <w:rPr>
          <w:rtl w:val="0"/>
        </w:rPr>
        <w:t xml:space="preserve">, </w:t>
      </w:r>
      <w:r w:rsidDel="00000000" w:rsidR="00000000" w:rsidRPr="00000000">
        <w:rPr>
          <w:b w:val="1"/>
          <w:rtl w:val="0"/>
        </w:rPr>
        <w:t xml:space="preserve">Hayley Mills (CLOSER), </w:t>
      </w:r>
      <w:r w:rsidDel="00000000" w:rsidR="00000000" w:rsidRPr="00000000">
        <w:rPr>
          <w:rtl w:val="0"/>
        </w:rPr>
        <w:t xml:space="preserve">Geneviève Michaud (CDSP), </w:t>
      </w:r>
      <w:r w:rsidDel="00000000" w:rsidR="00000000" w:rsidRPr="00000000">
        <w:rPr>
          <w:b w:val="1"/>
          <w:rtl w:val="0"/>
        </w:rPr>
        <w:t xml:space="preserve">Adrian Dusa (RODA),</w:t>
      </w:r>
      <w:r w:rsidDel="00000000" w:rsidR="00000000" w:rsidRPr="00000000">
        <w:rPr>
          <w:rtl w:val="0"/>
        </w:rPr>
        <w:t xml:space="preserve"> </w:t>
      </w:r>
      <w:r w:rsidDel="00000000" w:rsidR="00000000" w:rsidRPr="00000000">
        <w:rPr>
          <w:b w:val="1"/>
          <w:rtl w:val="0"/>
        </w:rPr>
        <w:t xml:space="preserve">Laura Molloy (CODATA)</w:t>
      </w:r>
      <w:r w:rsidDel="00000000" w:rsidR="00000000" w:rsidRPr="00000000">
        <w:rPr>
          <w:rtl w:val="0"/>
        </w:rPr>
        <w:t xml:space="preserve">, </w:t>
      </w:r>
      <w:r w:rsidDel="00000000" w:rsidR="00000000" w:rsidRPr="00000000">
        <w:rPr>
          <w:b w:val="1"/>
          <w:rtl w:val="0"/>
        </w:rPr>
        <w:t xml:space="preserve">Hilde Orten (SIKT), Jared Lyle (DDI Alliance), Jennifer Zeiger (ICPSR)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Apologies:</w:t>
      </w:r>
      <w:r w:rsidDel="00000000" w:rsidR="00000000" w:rsidRPr="00000000">
        <w:rPr>
          <w:rtl w:val="0"/>
        </w:rPr>
        <w:t xml:space="preserve"> Lucie Marie (CDSP), Catharina Wasner (GIGA)</w:t>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Chair: </w:t>
      </w:r>
      <w:r w:rsidDel="00000000" w:rsidR="00000000" w:rsidRPr="00000000">
        <w:rPr>
          <w:rtl w:val="0"/>
        </w:rPr>
        <w:t xml:space="preserve">Alina Danciu</w:t>
      </w:r>
      <w:r w:rsidDel="00000000" w:rsidR="00000000" w:rsidRPr="00000000">
        <w:rPr>
          <w:b w:val="1"/>
          <w:rtl w:val="0"/>
        </w:rPr>
        <w:t xml:space="preserve"> Note taker: </w:t>
      </w:r>
      <w:r w:rsidDel="00000000" w:rsidR="00000000" w:rsidRPr="00000000">
        <w:rPr>
          <w:rtl w:val="0"/>
        </w:rPr>
        <w:t xml:space="preserve">Jennifer Zeiger (ICPSR)</w:t>
      </w:r>
      <w:r w:rsidDel="00000000" w:rsidR="00000000" w:rsidRPr="00000000">
        <w:rPr>
          <w:rtl w:val="0"/>
        </w:rPr>
      </w:r>
    </w:p>
    <w:p w:rsidR="00000000" w:rsidDel="00000000" w:rsidP="00000000" w:rsidRDefault="00000000" w:rsidRPr="00000000" w14:paraId="0000000E">
      <w:pPr>
        <w:spacing w:after="240" w:before="240" w:line="276" w:lineRule="auto"/>
        <w:rPr>
          <w:b w:val="1"/>
        </w:rPr>
      </w:pPr>
      <w:r w:rsidDel="00000000" w:rsidR="00000000" w:rsidRPr="00000000">
        <w:rPr>
          <w:rtl w:val="0"/>
        </w:rPr>
      </w:r>
    </w:p>
    <w:p w:rsidR="00000000" w:rsidDel="00000000" w:rsidP="00000000" w:rsidRDefault="00000000" w:rsidRPr="00000000" w14:paraId="0000000F">
      <w:pPr>
        <w:pStyle w:val="Heading3"/>
        <w:spacing w:line="276" w:lineRule="auto"/>
        <w:rPr/>
      </w:pPr>
      <w:bookmarkStart w:colFirst="0" w:colLast="0" w:name="_f03k96zamzmz"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3">
        <w:r w:rsidDel="00000000" w:rsidR="00000000" w:rsidRPr="00000000">
          <w:rPr>
            <w:color w:val="1155cc"/>
            <w:u w:val="single"/>
            <w:rtl w:val="0"/>
          </w:rPr>
          <w:t xml:space="preserve">February 2023</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sz w:val="28"/>
          <w:szCs w:val="28"/>
        </w:rPr>
      </w:pPr>
      <w:r w:rsidDel="00000000" w:rsidR="00000000" w:rsidRPr="00000000">
        <w:rPr>
          <w:b w:val="1"/>
          <w:sz w:val="28"/>
          <w:szCs w:val="28"/>
          <w:rtl w:val="0"/>
        </w:rPr>
        <w:t xml:space="preserve">Agenda:</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4"/>
        </w:numPr>
        <w:spacing w:after="0" w:afterAutospacing="0" w:before="240" w:lineRule="auto"/>
        <w:ind w:left="720" w:hanging="360"/>
        <w:rPr>
          <w:b w:val="1"/>
        </w:rPr>
      </w:pPr>
      <w:r w:rsidDel="00000000" w:rsidR="00000000" w:rsidRPr="00000000">
        <w:rPr>
          <w:b w:val="1"/>
          <w:rtl w:val="0"/>
        </w:rPr>
        <w:t xml:space="preserve">Continue collaboration with different organizations to reach out to new communities of users (e.g. CSDI, US federal agencies). This includes CODATA, FAIR related organizations (FAIRsFAIR, GO FAIR, RDA, EOSC etc.). </w:t>
      </w:r>
      <w:r w:rsidDel="00000000" w:rsidR="00000000" w:rsidRPr="00000000">
        <w:rPr>
          <w:rtl w:val="0"/>
        </w:rPr>
        <w:t xml:space="preserve">Owner: chair of TO subgroup</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Webinars</w:t>
      </w:r>
    </w:p>
    <w:p w:rsidR="00000000" w:rsidDel="00000000" w:rsidP="00000000" w:rsidRDefault="00000000" w:rsidRPr="00000000" w14:paraId="00000016">
      <w:pPr>
        <w:numPr>
          <w:ilvl w:val="1"/>
          <w:numId w:val="1"/>
        </w:numPr>
        <w:spacing w:after="0" w:afterAutospacing="0" w:before="0" w:beforeAutospacing="0" w:lineRule="auto"/>
        <w:ind w:left="1440" w:hanging="360"/>
      </w:pPr>
      <w:r w:rsidDel="00000000" w:rsidR="00000000" w:rsidRPr="00000000">
        <w:rPr>
          <w:b w:val="1"/>
          <w:rtl w:val="0"/>
        </w:rPr>
        <w:t xml:space="preserve">ACTION: </w:t>
      </w:r>
      <w:r w:rsidDel="00000000" w:rsidR="00000000" w:rsidRPr="00000000">
        <w:rPr>
          <w:rtl w:val="0"/>
        </w:rPr>
        <w:t xml:space="preserve">Arofan to provide a plan for the next set of webinars for 2022/2023 to get input from WG. - </w:t>
      </w:r>
      <w:r w:rsidDel="00000000" w:rsidR="00000000" w:rsidRPr="00000000">
        <w:rPr>
          <w:b w:val="1"/>
          <w:rtl w:val="0"/>
        </w:rPr>
        <w:t xml:space="preserve">DONE</w:t>
      </w:r>
      <w:r w:rsidDel="00000000" w:rsidR="00000000" w:rsidRPr="00000000">
        <w:rPr>
          <w:rtl w:val="0"/>
        </w:rPr>
        <w:t xml:space="preserve"> Webinar list published </w:t>
      </w:r>
    </w:p>
    <w:p w:rsidR="00000000" w:rsidDel="00000000" w:rsidP="00000000" w:rsidRDefault="00000000" w:rsidRPr="00000000" w14:paraId="00000017">
      <w:pPr>
        <w:numPr>
          <w:ilvl w:val="1"/>
          <w:numId w:val="1"/>
        </w:numPr>
        <w:spacing w:before="0" w:beforeAutospacing="0" w:lineRule="auto"/>
        <w:ind w:left="1440" w:hanging="360"/>
      </w:pPr>
      <w:r w:rsidDel="00000000" w:rsidR="00000000" w:rsidRPr="00000000">
        <w:rPr>
          <w:rtl w:val="0"/>
        </w:rPr>
        <w:t xml:space="preserve">Webinars list published (but not promoted yet) </w:t>
      </w:r>
      <w:hyperlink r:id="rId14">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feedback requested by Laura from Alina, Jared, Hayley, Hilde on February 21. </w:t>
      </w:r>
    </w:p>
    <w:p w:rsidR="00000000" w:rsidDel="00000000" w:rsidP="00000000" w:rsidRDefault="00000000" w:rsidRPr="00000000" w14:paraId="00000018">
      <w:pPr>
        <w:spacing w:before="240" w:lineRule="auto"/>
        <w:ind w:left="0" w:firstLine="0"/>
        <w:rPr/>
      </w:pPr>
      <w:r w:rsidDel="00000000" w:rsidR="00000000" w:rsidRPr="00000000">
        <w:rPr>
          <w:rtl w:val="0"/>
        </w:rPr>
        <w:t xml:space="preserve">Alina and Hayley were surprised to see this list already published and expressed their wish to discuss it with the WG in the 7 March meeting.</w:t>
      </w:r>
    </w:p>
    <w:p w:rsidR="00000000" w:rsidDel="00000000" w:rsidP="00000000" w:rsidRDefault="00000000" w:rsidRPr="00000000" w14:paraId="00000019">
      <w:pPr>
        <w:spacing w:before="240" w:lineRule="auto"/>
        <w:ind w:left="0" w:firstLine="0"/>
        <w:rPr/>
      </w:pPr>
      <w:r w:rsidDel="00000000" w:rsidR="00000000" w:rsidRPr="00000000">
        <w:rPr>
          <w:rtl w:val="0"/>
        </w:rPr>
        <w:t xml:space="preserve">Arofan presented the ist:  </w:t>
      </w:r>
    </w:p>
    <w:p w:rsidR="00000000" w:rsidDel="00000000" w:rsidP="00000000" w:rsidRDefault="00000000" w:rsidRPr="00000000" w14:paraId="0000001A">
      <w:pPr>
        <w:numPr>
          <w:ilvl w:val="0"/>
          <w:numId w:val="2"/>
        </w:numPr>
        <w:spacing w:after="0" w:afterAutospacing="0" w:before="240" w:lineRule="auto"/>
        <w:ind w:left="720" w:hanging="360"/>
        <w:rPr>
          <w:u w:val="none"/>
        </w:rPr>
      </w:pPr>
      <w:r w:rsidDel="00000000" w:rsidR="00000000" w:rsidRPr="00000000">
        <w:rPr>
          <w:rtl w:val="0"/>
        </w:rPr>
        <w:t xml:space="preserve">March 9 webinar on Variable Cascade, approved last season</w:t>
      </w:r>
    </w:p>
    <w:p w:rsidR="00000000" w:rsidDel="00000000" w:rsidP="00000000" w:rsidRDefault="00000000" w:rsidRPr="00000000" w14:paraId="0000001B">
      <w:pPr>
        <w:numPr>
          <w:ilvl w:val="0"/>
          <w:numId w:val="2"/>
        </w:numPr>
        <w:spacing w:after="0" w:afterAutospacing="0" w:before="0" w:beforeAutospacing="0" w:lineRule="auto"/>
        <w:ind w:left="720" w:hanging="360"/>
        <w:rPr>
          <w:u w:val="none"/>
        </w:rPr>
      </w:pPr>
      <w:r w:rsidDel="00000000" w:rsidR="00000000" w:rsidRPr="00000000">
        <w:rPr>
          <w:rtl w:val="0"/>
        </w:rPr>
        <w:t xml:space="preserve">April webinar on promoting transparency/reusability based on request from Jared, substitute for NADDI</w:t>
      </w:r>
    </w:p>
    <w:p w:rsidR="00000000" w:rsidDel="00000000" w:rsidP="00000000" w:rsidRDefault="00000000" w:rsidRPr="00000000" w14:paraId="0000001C">
      <w:pPr>
        <w:numPr>
          <w:ilvl w:val="0"/>
          <w:numId w:val="2"/>
        </w:numPr>
        <w:spacing w:after="0" w:afterAutospacing="0" w:before="0" w:beforeAutospacing="0" w:lineRule="auto"/>
        <w:ind w:left="720" w:hanging="360"/>
        <w:rPr>
          <w:u w:val="none"/>
        </w:rPr>
      </w:pPr>
      <w:r w:rsidDel="00000000" w:rsidR="00000000" w:rsidRPr="00000000">
        <w:rPr>
          <w:rtl w:val="0"/>
        </w:rPr>
        <w:t xml:space="preserve">May 4 webinar on FAIR/active metadata from RDA - connects with aim to cooperate with this organisation</w:t>
      </w:r>
    </w:p>
    <w:p w:rsidR="00000000" w:rsidDel="00000000" w:rsidP="00000000" w:rsidRDefault="00000000" w:rsidRPr="00000000" w14:paraId="0000001D">
      <w:pPr>
        <w:numPr>
          <w:ilvl w:val="0"/>
          <w:numId w:val="2"/>
        </w:numPr>
        <w:spacing w:after="0" w:afterAutospacing="0" w:before="0" w:beforeAutospacing="0" w:lineRule="auto"/>
        <w:ind w:left="720" w:hanging="360"/>
        <w:rPr>
          <w:u w:val="none"/>
        </w:rPr>
      </w:pPr>
      <w:r w:rsidDel="00000000" w:rsidR="00000000" w:rsidRPr="00000000">
        <w:rPr>
          <w:rtl w:val="0"/>
        </w:rPr>
        <w:t xml:space="preserve">Questionnaire and survey instruments webinar is the least fixed in date/topic</w:t>
      </w:r>
    </w:p>
    <w:p w:rsidR="00000000" w:rsidDel="00000000" w:rsidP="00000000" w:rsidRDefault="00000000" w:rsidRPr="00000000" w14:paraId="0000001E">
      <w:pPr>
        <w:numPr>
          <w:ilvl w:val="0"/>
          <w:numId w:val="2"/>
        </w:numPr>
        <w:spacing w:before="0" w:beforeAutospacing="0" w:lineRule="auto"/>
        <w:ind w:left="720" w:hanging="360"/>
        <w:rPr>
          <w:u w:val="none"/>
        </w:rPr>
      </w:pPr>
      <w:r w:rsidDel="00000000" w:rsidR="00000000" w:rsidRPr="00000000">
        <w:rPr>
          <w:rtl w:val="0"/>
        </w:rPr>
        <w:t xml:space="preserve">EDDI webinar to be modified and take into account EDDI feedback</w:t>
      </w:r>
    </w:p>
    <w:p w:rsidR="00000000" w:rsidDel="00000000" w:rsidP="00000000" w:rsidRDefault="00000000" w:rsidRPr="00000000" w14:paraId="0000001F">
      <w:pPr>
        <w:spacing w:before="240" w:lineRule="auto"/>
        <w:ind w:left="0" w:firstLine="0"/>
        <w:rPr/>
      </w:pPr>
      <w:r w:rsidDel="00000000" w:rsidR="00000000" w:rsidRPr="00000000">
        <w:rPr>
          <w:rtl w:val="0"/>
        </w:rPr>
        <w:t xml:space="preserve">Arofan, as paid consultant who organises these webinars, clarified that the budget runs June to June and the webinar scheduling runs January to December. </w:t>
      </w:r>
    </w:p>
    <w:p w:rsidR="00000000" w:rsidDel="00000000" w:rsidP="00000000" w:rsidRDefault="00000000" w:rsidRPr="00000000" w14:paraId="00000020">
      <w:pPr>
        <w:spacing w:before="240" w:lineRule="auto"/>
        <w:ind w:left="0" w:firstLine="0"/>
        <w:rPr/>
      </w:pPr>
      <w:r w:rsidDel="00000000" w:rsidR="00000000" w:rsidRPr="00000000">
        <w:rPr>
          <w:rtl w:val="0"/>
        </w:rPr>
        <w:t xml:space="preserve">Hayley asked if feedback from previous webinars was/can be useful for planning the webinars? Feedback mostly complimentary, nonresponse is an issue. No overwhelming requests for topics. Attendance is mostly self-selecting. Improving feedback rate is a project of interest and something Laura wants to look into. </w:t>
      </w:r>
    </w:p>
    <w:p w:rsidR="00000000" w:rsidDel="00000000" w:rsidP="00000000" w:rsidRDefault="00000000" w:rsidRPr="00000000" w14:paraId="00000021">
      <w:pPr>
        <w:spacing w:before="240" w:lineRule="auto"/>
        <w:ind w:left="0" w:firstLine="0"/>
        <w:rPr/>
      </w:pPr>
      <w:r w:rsidDel="00000000" w:rsidR="00000000" w:rsidRPr="00000000">
        <w:rPr>
          <w:b w:val="1"/>
          <w:rtl w:val="0"/>
        </w:rPr>
        <w:t xml:space="preserve">ACTION DONE:</w:t>
      </w:r>
      <w:r w:rsidDel="00000000" w:rsidR="00000000" w:rsidRPr="00000000">
        <w:rPr>
          <w:rtl w:val="0"/>
        </w:rPr>
        <w:t xml:space="preserve"> Alina is setting up the survey for the March 9 webinar and should be ready immediately after the webinar (this may help with responses). </w:t>
      </w:r>
    </w:p>
    <w:p w:rsidR="00000000" w:rsidDel="00000000" w:rsidP="00000000" w:rsidRDefault="00000000" w:rsidRPr="00000000" w14:paraId="00000022">
      <w:pPr>
        <w:spacing w:before="240" w:lineRule="auto"/>
        <w:ind w:left="0" w:firstLine="0"/>
        <w:rPr/>
      </w:pPr>
      <w:r w:rsidDel="00000000" w:rsidR="00000000" w:rsidRPr="00000000">
        <w:rPr>
          <w:rtl w:val="0"/>
        </w:rPr>
        <w:t xml:space="preserve">Laura regrets that Alina and Hayley did not reply to her email sooner than February 27 and feels she has been put in a difficult position. </w:t>
      </w:r>
    </w:p>
    <w:p w:rsidR="00000000" w:rsidDel="00000000" w:rsidP="00000000" w:rsidRDefault="00000000" w:rsidRPr="00000000" w14:paraId="00000023">
      <w:pPr>
        <w:spacing w:before="240" w:lineRule="auto"/>
        <w:ind w:left="0" w:firstLine="0"/>
        <w:rPr/>
      </w:pPr>
      <w:r w:rsidDel="00000000" w:rsidR="00000000" w:rsidRPr="00000000">
        <w:rPr>
          <w:rtl w:val="0"/>
        </w:rPr>
        <w:t xml:space="preserve">A&amp;H regret the e-mail and the list of webinars were not shared with the whole group as they requested since October. The EDDI online event was to be modified, as announced by Alina in the February meeting.</w:t>
      </w:r>
    </w:p>
    <w:p w:rsidR="00000000" w:rsidDel="00000000" w:rsidP="00000000" w:rsidRDefault="00000000" w:rsidRPr="00000000" w14:paraId="00000024">
      <w:pPr>
        <w:spacing w:before="240" w:lineRule="auto"/>
        <w:ind w:left="0" w:firstLine="0"/>
        <w:rPr/>
      </w:pPr>
      <w:r w:rsidDel="00000000" w:rsidR="00000000" w:rsidRPr="00000000">
        <w:rPr>
          <w:rtl w:val="0"/>
        </w:rPr>
        <w:t xml:space="preserve">These situations should be avoided in the future with a clearer process of approval for the webinar list by the whole group, similar to the slide review subgroup, decisions are made by the whole TWG not the subgroups. </w:t>
      </w:r>
    </w:p>
    <w:p w:rsidR="00000000" w:rsidDel="00000000" w:rsidP="00000000" w:rsidRDefault="00000000" w:rsidRPr="00000000" w14:paraId="00000025">
      <w:pPr>
        <w:spacing w:before="240" w:lineRule="auto"/>
        <w:ind w:left="0" w:firstLine="0"/>
        <w:rPr/>
      </w:pPr>
      <w:r w:rsidDel="00000000" w:rsidR="00000000" w:rsidRPr="00000000">
        <w:rPr>
          <w:b w:val="1"/>
          <w:rtl w:val="0"/>
        </w:rPr>
        <w:t xml:space="preserve">ACTION DONE : </w:t>
      </w:r>
      <w:r w:rsidDel="00000000" w:rsidR="00000000" w:rsidRPr="00000000">
        <w:rPr>
          <w:rtl w:val="0"/>
        </w:rPr>
        <w:t xml:space="preserve">Alina and Hayley to provide written feedback to Laura’s email on web page.</w:t>
      </w:r>
    </w:p>
    <w:p w:rsidR="00000000" w:rsidDel="00000000" w:rsidP="00000000" w:rsidRDefault="00000000" w:rsidRPr="00000000" w14:paraId="00000026">
      <w:pPr>
        <w:spacing w:before="240" w:lineRule="auto"/>
        <w:ind w:left="0" w:firstLine="0"/>
        <w:rPr/>
      </w:pPr>
      <w:r w:rsidDel="00000000" w:rsidR="00000000" w:rsidRPr="00000000">
        <w:rPr>
          <w:b w:val="1"/>
          <w:rtl w:val="0"/>
        </w:rPr>
        <w:t xml:space="preserve">ACTION </w:t>
      </w:r>
      <w:r w:rsidDel="00000000" w:rsidR="00000000" w:rsidRPr="00000000">
        <w:rPr>
          <w:rtl w:val="0"/>
        </w:rPr>
        <w:t xml:space="preserve">: Arofan and Laura to organise a meeting with Alina and Hayley to discuss further the webinar situation.</w:t>
      </w:r>
    </w:p>
    <w:p w:rsidR="00000000" w:rsidDel="00000000" w:rsidP="00000000" w:rsidRDefault="00000000" w:rsidRPr="00000000" w14:paraId="00000027">
      <w:pPr>
        <w:spacing w:before="240" w:lineRule="auto"/>
        <w:ind w:left="0" w:firstLine="0"/>
        <w:rPr/>
      </w:pPr>
      <w:r w:rsidDel="00000000" w:rsidR="00000000" w:rsidRPr="00000000">
        <w:rPr>
          <w:b w:val="1"/>
          <w:rtl w:val="0"/>
        </w:rPr>
        <w:t xml:space="preserve">No other comments from group members on the list.</w:t>
      </w:r>
      <w:r w:rsidDel="00000000" w:rsidR="00000000" w:rsidRPr="00000000">
        <w:rPr>
          <w:rtl w:val="0"/>
        </w:rPr>
      </w:r>
    </w:p>
    <w:p w:rsidR="00000000" w:rsidDel="00000000" w:rsidP="00000000" w:rsidRDefault="00000000" w:rsidRPr="00000000" w14:paraId="00000028">
      <w:pPr>
        <w:numPr>
          <w:ilvl w:val="1"/>
          <w:numId w:val="1"/>
        </w:numPr>
        <w:spacing w:before="240" w:line="256.8" w:lineRule="auto"/>
        <w:ind w:left="1440" w:hanging="360"/>
      </w:pPr>
      <w:r w:rsidDel="00000000" w:rsidR="00000000" w:rsidRPr="00000000">
        <w:rPr>
          <w:rtl w:val="0"/>
        </w:rPr>
        <w:t xml:space="preserve">Need to coordinate with EDDI programme committee about f2f &amp; virtual webinar training for 2023 =&gt; </w:t>
      </w:r>
      <w:r w:rsidDel="00000000" w:rsidR="00000000" w:rsidRPr="00000000">
        <w:rPr>
          <w:b w:val="1"/>
          <w:rtl w:val="0"/>
        </w:rPr>
        <w:t xml:space="preserve">ACTION</w:t>
      </w:r>
      <w:r w:rsidDel="00000000" w:rsidR="00000000" w:rsidRPr="00000000">
        <w:rPr>
          <w:rtl w:val="0"/>
        </w:rPr>
        <w:t xml:space="preserve"> : Alina to ask for written feedback on this to EDDI chairs (</w:t>
      </w:r>
      <w:r w:rsidDel="00000000" w:rsidR="00000000" w:rsidRPr="00000000">
        <w:rPr>
          <w:b w:val="1"/>
          <w:rtl w:val="0"/>
        </w:rPr>
        <w:t xml:space="preserve">DONE</w:t>
      </w:r>
      <w:r w:rsidDel="00000000" w:rsidR="00000000" w:rsidRPr="00000000">
        <w:rPr>
          <w:rtl w:val="0"/>
        </w:rPr>
        <w:t xml:space="preserve"> on February 28)</w:t>
      </w:r>
    </w:p>
    <w:p w:rsidR="00000000" w:rsidDel="00000000" w:rsidP="00000000" w:rsidRDefault="00000000" w:rsidRPr="00000000" w14:paraId="00000029">
      <w:pPr>
        <w:spacing w:before="240" w:line="256.8" w:lineRule="auto"/>
        <w:ind w:left="0" w:firstLine="0"/>
        <w:rPr/>
      </w:pPr>
      <w:r w:rsidDel="00000000" w:rsidR="00000000" w:rsidRPr="00000000">
        <w:rPr>
          <w:b w:val="1"/>
          <w:rtl w:val="0"/>
        </w:rPr>
        <w:t xml:space="preserve">ACTION DONE</w:t>
      </w:r>
      <w:r w:rsidDel="00000000" w:rsidR="00000000" w:rsidRPr="00000000">
        <w:rPr>
          <w:rtl w:val="0"/>
        </w:rPr>
        <w:t xml:space="preserve"> : Update the EDDI description on the webinar’s page</w:t>
      </w:r>
      <w:r w:rsidDel="00000000" w:rsidR="00000000" w:rsidRPr="00000000">
        <w:rPr>
          <w:rtl w:val="0"/>
        </w:rPr>
        <w:t xml:space="preserve"> (the date)</w:t>
      </w:r>
    </w:p>
    <w:p w:rsidR="00000000" w:rsidDel="00000000" w:rsidP="00000000" w:rsidRDefault="00000000" w:rsidRPr="00000000" w14:paraId="0000002A">
      <w:pPr>
        <w:spacing w:before="240" w:line="256.8" w:lineRule="auto"/>
        <w:ind w:left="0" w:firstLine="0"/>
        <w:rPr/>
      </w:pPr>
      <w:r w:rsidDel="00000000" w:rsidR="00000000" w:rsidRPr="00000000">
        <w:rPr>
          <w:b w:val="1"/>
          <w:rtl w:val="0"/>
        </w:rPr>
        <w:t xml:space="preserve">ACTION: </w:t>
      </w:r>
      <w:r w:rsidDel="00000000" w:rsidR="00000000" w:rsidRPr="00000000">
        <w:rPr>
          <w:rtl w:val="0"/>
        </w:rPr>
        <w:t xml:space="preserve">Organise a</w:t>
      </w:r>
      <w:r w:rsidDel="00000000" w:rsidR="00000000" w:rsidRPr="00000000">
        <w:rPr>
          <w:rtl w:val="0"/>
        </w:rPr>
        <w:t xml:space="preserve">n online webinar as a part of a “Come to EDDI” marketing plan. </w:t>
      </w:r>
      <w:r w:rsidDel="00000000" w:rsidR="00000000" w:rsidRPr="00000000">
        <w:rPr>
          <w:rtl w:val="0"/>
        </w:rPr>
      </w:r>
    </w:p>
    <w:p w:rsidR="00000000" w:rsidDel="00000000" w:rsidP="00000000" w:rsidRDefault="00000000" w:rsidRPr="00000000" w14:paraId="0000002B">
      <w:pPr>
        <w:spacing w:before="240" w:line="256.8" w:lineRule="auto"/>
        <w:ind w:left="0" w:firstLine="0"/>
        <w:rPr/>
      </w:pPr>
      <w:r w:rsidDel="00000000" w:rsidR="00000000" w:rsidRPr="00000000">
        <w:rPr>
          <w:b w:val="1"/>
          <w:rtl w:val="0"/>
        </w:rPr>
        <w:t xml:space="preserve">To be discussed in a future TO subgroup meeting and then with the whole group</w:t>
      </w:r>
      <w:r w:rsidDel="00000000" w:rsidR="00000000" w:rsidRPr="00000000">
        <w:rPr>
          <w:b w:val="1"/>
          <w:rtl w:val="0"/>
        </w:rPr>
        <w:t xml:space="preserve"> : </w:t>
      </w:r>
      <w:r w:rsidDel="00000000" w:rsidR="00000000" w:rsidRPr="00000000">
        <w:rPr>
          <w:rtl w:val="0"/>
        </w:rPr>
        <w:t xml:space="preserve">do we propose a face to face event in December, as the EDDI PC suggests </w:t>
      </w:r>
      <w:r w:rsidDel="00000000" w:rsidR="00000000" w:rsidRPr="00000000">
        <w:rPr>
          <w:rtl w:val="0"/>
        </w:rPr>
        <w:t xml:space="preserve">? If yes, take</w:t>
      </w:r>
      <w:r w:rsidDel="00000000" w:rsidR="00000000" w:rsidRPr="00000000">
        <w:rPr>
          <w:rtl w:val="0"/>
        </w:rPr>
        <w:t xml:space="preserve"> EDDI feedback into account for this, and try to get to the community users also.</w:t>
      </w:r>
      <w:r w:rsidDel="00000000" w:rsidR="00000000" w:rsidRPr="00000000">
        <w:rPr>
          <w:rtl w:val="0"/>
        </w:rPr>
      </w:r>
    </w:p>
    <w:p w:rsidR="00000000" w:rsidDel="00000000" w:rsidP="00000000" w:rsidRDefault="00000000" w:rsidRPr="00000000" w14:paraId="0000002C">
      <w:pPr>
        <w:spacing w:before="240" w:line="256.8" w:lineRule="auto"/>
        <w:rPr/>
      </w:pPr>
      <w:r w:rsidDel="00000000" w:rsidR="00000000" w:rsidRPr="00000000">
        <w:rPr>
          <w:b w:val="1"/>
          <w:rtl w:val="0"/>
        </w:rPr>
        <w:t xml:space="preserve">Feedback from EDDI chairs received on March 6 :</w:t>
      </w:r>
      <w:r w:rsidDel="00000000" w:rsidR="00000000" w:rsidRPr="00000000">
        <w:rPr>
          <w:rtl w:val="0"/>
        </w:rPr>
        <w:t xml:space="preserve"> </w:t>
      </w:r>
    </w:p>
    <w:p w:rsidR="00000000" w:rsidDel="00000000" w:rsidP="00000000" w:rsidRDefault="00000000" w:rsidRPr="00000000" w14:paraId="0000002D">
      <w:pPr>
        <w:spacing w:before="240" w:line="256.8" w:lineRule="auto"/>
        <w:rPr>
          <w:b w:val="1"/>
        </w:rPr>
      </w:pPr>
      <w:r w:rsidDel="00000000" w:rsidR="00000000" w:rsidRPr="00000000">
        <w:rPr>
          <w:b w:val="1"/>
          <w:rtl w:val="0"/>
        </w:rPr>
        <w:t xml:space="preserve">Alina &amp; Hayley,</w:t>
      </w:r>
    </w:p>
    <w:p w:rsidR="00000000" w:rsidDel="00000000" w:rsidP="00000000" w:rsidRDefault="00000000" w:rsidRPr="00000000" w14:paraId="0000002E">
      <w:pPr>
        <w:spacing w:line="256.8" w:lineRule="auto"/>
        <w:rPr>
          <w:color w:val="222222"/>
        </w:rPr>
      </w:pPr>
      <w:r w:rsidDel="00000000" w:rsidR="00000000" w:rsidRPr="00000000">
        <w:rPr>
          <w:color w:val="222222"/>
          <w:rtl w:val="0"/>
        </w:rPr>
        <w:t xml:space="preserve">It is good to see that the DDI Alliance / CoDATA online events are planned to be repeated as they have been I think useful to the community as a whole. </w:t>
      </w:r>
    </w:p>
    <w:p w:rsidR="00000000" w:rsidDel="00000000" w:rsidP="00000000" w:rsidRDefault="00000000" w:rsidRPr="00000000" w14:paraId="0000002F">
      <w:pPr>
        <w:spacing w:line="256.8" w:lineRule="auto"/>
        <w:rPr>
          <w:color w:val="222222"/>
        </w:rPr>
      </w:pPr>
      <w:r w:rsidDel="00000000" w:rsidR="00000000" w:rsidRPr="00000000">
        <w:rPr>
          <w:color w:val="222222"/>
          <w:rtl w:val="0"/>
        </w:rPr>
        <w:t xml:space="preserve"> </w:t>
      </w:r>
    </w:p>
    <w:p w:rsidR="00000000" w:rsidDel="00000000" w:rsidP="00000000" w:rsidRDefault="00000000" w:rsidRPr="00000000" w14:paraId="00000030">
      <w:pPr>
        <w:spacing w:line="256.8" w:lineRule="auto"/>
        <w:rPr>
          <w:color w:val="222222"/>
        </w:rPr>
      </w:pPr>
      <w:r w:rsidDel="00000000" w:rsidR="00000000" w:rsidRPr="00000000">
        <w:rPr>
          <w:color w:val="222222"/>
          <w:rtl w:val="0"/>
        </w:rPr>
        <w:t xml:space="preserve">As they have been framed in the last two years, I have seen them very much as a marketing event and there is certainly significant value, but it has proved difficult to find a way to make a coherent package between it and the EDDI Conference. The initial idea was that it would be held in the week before EDDI as a complementary event that we would then be able to cross-promote. Unfortunately, the week before EDDI often coincides with Thanksgiving in the US, which is why it got moved to the Monday. Having the events that close together has made promoting both events more complicated and led to confusion to potential participants (and the organisers!).</w:t>
      </w:r>
    </w:p>
    <w:p w:rsidR="00000000" w:rsidDel="00000000" w:rsidP="00000000" w:rsidRDefault="00000000" w:rsidRPr="00000000" w14:paraId="00000031">
      <w:pPr>
        <w:spacing w:line="256.8" w:lineRule="auto"/>
        <w:rPr>
          <w:color w:val="222222"/>
        </w:rPr>
      </w:pPr>
      <w:r w:rsidDel="00000000" w:rsidR="00000000" w:rsidRPr="00000000">
        <w:rPr>
          <w:color w:val="222222"/>
          <w:rtl w:val="0"/>
        </w:rPr>
        <w:t xml:space="preserve"> </w:t>
      </w:r>
    </w:p>
    <w:p w:rsidR="00000000" w:rsidDel="00000000" w:rsidP="00000000" w:rsidRDefault="00000000" w:rsidRPr="00000000" w14:paraId="00000032">
      <w:pPr>
        <w:spacing w:line="256.8" w:lineRule="auto"/>
        <w:rPr>
          <w:color w:val="222222"/>
        </w:rPr>
      </w:pPr>
      <w:r w:rsidDel="00000000" w:rsidR="00000000" w:rsidRPr="00000000">
        <w:rPr>
          <w:color w:val="222222"/>
          <w:rtl w:val="0"/>
        </w:rPr>
        <w:t xml:space="preserve">There is a strong argument for saying that there are now three solid reusable presentations that would sit well on the DDI Alliance site to cover the main products and that future online events could cover areas not well served such as Controlled Vocabularies, XKOS and SDTL alongside the less static content in a tools showcase session. Perhaps this might be held in the Autumn and would possibly benefit from clearer promotion as part of the ‘come to EDDI’ marketing we do at that time.</w:t>
      </w:r>
    </w:p>
    <w:p w:rsidR="00000000" w:rsidDel="00000000" w:rsidP="00000000" w:rsidRDefault="00000000" w:rsidRPr="00000000" w14:paraId="00000033">
      <w:pPr>
        <w:spacing w:line="256.8" w:lineRule="auto"/>
        <w:rPr>
          <w:color w:val="222222"/>
        </w:rPr>
      </w:pPr>
      <w:r w:rsidDel="00000000" w:rsidR="00000000" w:rsidRPr="00000000">
        <w:rPr>
          <w:color w:val="222222"/>
          <w:rtl w:val="0"/>
        </w:rPr>
        <w:t xml:space="preserve"> </w:t>
      </w:r>
    </w:p>
    <w:p w:rsidR="00000000" w:rsidDel="00000000" w:rsidP="00000000" w:rsidRDefault="00000000" w:rsidRPr="00000000" w14:paraId="00000034">
      <w:pPr>
        <w:spacing w:line="256.8" w:lineRule="auto"/>
        <w:rPr>
          <w:color w:val="222222"/>
        </w:rPr>
      </w:pPr>
      <w:r w:rsidDel="00000000" w:rsidR="00000000" w:rsidRPr="00000000">
        <w:rPr>
          <w:color w:val="222222"/>
          <w:rtl w:val="0"/>
        </w:rPr>
        <w:t xml:space="preserve">We would be interested in proposals from the Training Group for in-person training at EDDI, as there is always local interest for less complicated material, for instance there is always an interest for a low cost introductory in-person event. It might also be an opportunity to road test new presentations where there is no yet online material, and give an opportunity for developing new people / trainers to present in a safer space where there is less pressure. </w:t>
      </w:r>
    </w:p>
    <w:p w:rsidR="00000000" w:rsidDel="00000000" w:rsidP="00000000" w:rsidRDefault="00000000" w:rsidRPr="00000000" w14:paraId="00000035">
      <w:pPr>
        <w:spacing w:line="256.8" w:lineRule="auto"/>
        <w:rPr>
          <w:color w:val="222222"/>
        </w:rPr>
      </w:pPr>
      <w:r w:rsidDel="00000000" w:rsidR="00000000" w:rsidRPr="00000000">
        <w:rPr>
          <w:color w:val="222222"/>
          <w:rtl w:val="0"/>
        </w:rPr>
        <w:t xml:space="preserve"> </w:t>
      </w:r>
    </w:p>
    <w:p w:rsidR="00000000" w:rsidDel="00000000" w:rsidP="00000000" w:rsidRDefault="00000000" w:rsidRPr="00000000" w14:paraId="00000036">
      <w:pPr>
        <w:spacing w:line="256.8" w:lineRule="auto"/>
        <w:rPr>
          <w:color w:val="222222"/>
        </w:rPr>
      </w:pPr>
      <w:r w:rsidDel="00000000" w:rsidR="00000000" w:rsidRPr="00000000">
        <w:rPr>
          <w:color w:val="222222"/>
          <w:rtl w:val="0"/>
        </w:rPr>
        <w:t xml:space="preserve">Thanks, </w:t>
      </w:r>
    </w:p>
    <w:p w:rsidR="00000000" w:rsidDel="00000000" w:rsidP="00000000" w:rsidRDefault="00000000" w:rsidRPr="00000000" w14:paraId="00000037">
      <w:pPr>
        <w:spacing w:line="256.8" w:lineRule="auto"/>
        <w:rPr>
          <w:color w:val="222222"/>
        </w:rPr>
      </w:pPr>
      <w:r w:rsidDel="00000000" w:rsidR="00000000" w:rsidRPr="00000000">
        <w:rPr>
          <w:color w:val="222222"/>
          <w:rtl w:val="0"/>
        </w:rPr>
        <w:t xml:space="preserve">Jon and Mari</w:t>
      </w:r>
    </w:p>
    <w:p w:rsidR="00000000" w:rsidDel="00000000" w:rsidP="00000000" w:rsidRDefault="00000000" w:rsidRPr="00000000" w14:paraId="00000038">
      <w:pPr>
        <w:spacing w:line="256.8" w:lineRule="auto"/>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39">
      <w:pPr>
        <w:numPr>
          <w:ilvl w:val="0"/>
          <w:numId w:val="1"/>
        </w:numPr>
        <w:spacing w:before="240" w:lineRule="auto"/>
        <w:ind w:left="720" w:hanging="360"/>
        <w:rPr>
          <w:rFonts w:ascii="Calibri" w:cs="Calibri" w:eastAsia="Calibri" w:hAnsi="Calibri"/>
        </w:rPr>
      </w:pPr>
      <w:r w:rsidDel="00000000" w:rsidR="00000000" w:rsidRPr="00000000">
        <w:rPr>
          <w:b w:val="1"/>
          <w:rtl w:val="0"/>
        </w:rPr>
        <w:t xml:space="preserve">ACTION DONE on March 8: </w:t>
      </w:r>
      <w:r w:rsidDel="00000000" w:rsidR="00000000" w:rsidRPr="00000000">
        <w:rPr>
          <w:rtl w:val="0"/>
        </w:rPr>
        <w:t xml:space="preserve">Hilde will make RDA meeting slides (November 2) available to the Zenodo community group.</w:t>
      </w:r>
    </w:p>
    <w:p w:rsidR="00000000" w:rsidDel="00000000" w:rsidP="00000000" w:rsidRDefault="00000000" w:rsidRPr="00000000" w14:paraId="0000003A">
      <w:pPr>
        <w:spacing w:before="240" w:lineRule="auto"/>
        <w:ind w:left="0" w:firstLine="0"/>
        <w:rPr/>
      </w:pPr>
      <w:r w:rsidDel="00000000" w:rsidR="00000000" w:rsidRPr="00000000">
        <w:rPr>
          <w:rtl w:val="0"/>
        </w:rPr>
      </w:r>
    </w:p>
    <w:p w:rsidR="00000000" w:rsidDel="00000000" w:rsidP="00000000" w:rsidRDefault="00000000" w:rsidRPr="00000000" w14:paraId="0000003B">
      <w:pPr>
        <w:spacing w:after="240" w:lineRule="auto"/>
        <w:ind w:left="1440" w:firstLine="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720" w:right="0" w:firstLine="0"/>
        <w:jc w:val="left"/>
        <w:rPr/>
      </w:pPr>
      <w:r w:rsidDel="00000000" w:rsidR="00000000" w:rsidRPr="00000000">
        <w:rPr>
          <w:rtl w:val="0"/>
        </w:rPr>
      </w:r>
    </w:p>
    <w:p w:rsidR="00000000" w:rsidDel="00000000" w:rsidP="00000000" w:rsidRDefault="00000000" w:rsidRPr="00000000" w14:paraId="0000003D">
      <w:pPr>
        <w:numPr>
          <w:ilvl w:val="0"/>
          <w:numId w:val="14"/>
        </w:numPr>
        <w:spacing w:after="0" w:afterAutospacing="0" w:lineRule="auto"/>
        <w:ind w:left="720" w:hanging="360"/>
        <w:rPr>
          <w:b w:val="1"/>
        </w:rPr>
      </w:pPr>
      <w:r w:rsidDel="00000000" w:rsidR="00000000" w:rsidRPr="00000000">
        <w:rPr>
          <w:b w:val="1"/>
          <w:rtl w:val="0"/>
        </w:rPr>
        <w:t xml:space="preserve">Identify conferences and further outlets where DDI training can take place. </w:t>
      </w:r>
      <w:r w:rsidDel="00000000" w:rsidR="00000000" w:rsidRPr="00000000">
        <w:rPr>
          <w:rtl w:val="0"/>
        </w:rPr>
        <w:t xml:space="preserve">Owner: chair of TO subgroup</w:t>
      </w:r>
    </w:p>
    <w:p w:rsidR="00000000" w:rsidDel="00000000" w:rsidP="00000000" w:rsidRDefault="00000000" w:rsidRPr="00000000" w14:paraId="0000003E">
      <w:pPr>
        <w:numPr>
          <w:ilvl w:val="1"/>
          <w:numId w:val="14"/>
        </w:numPr>
        <w:spacing w:after="0" w:afterAutospacing="0" w:lineRule="auto"/>
        <w:ind w:left="1440" w:hanging="360"/>
        <w:rPr/>
      </w:pPr>
      <w:r w:rsidDel="00000000" w:rsidR="00000000" w:rsidRPr="00000000">
        <w:rPr>
          <w:rtl w:val="0"/>
        </w:rPr>
        <w:t xml:space="preserve">Set up a yearly training schedule.</w:t>
      </w:r>
    </w:p>
    <w:p w:rsidR="00000000" w:rsidDel="00000000" w:rsidP="00000000" w:rsidRDefault="00000000" w:rsidRPr="00000000" w14:paraId="0000003F">
      <w:pPr>
        <w:numPr>
          <w:ilvl w:val="1"/>
          <w:numId w:val="14"/>
        </w:numPr>
        <w:spacing w:after="0" w:afterAutospacing="0" w:lineRule="auto"/>
        <w:ind w:left="1440" w:hanging="360"/>
        <w:rPr/>
      </w:pPr>
      <w:r w:rsidDel="00000000" w:rsidR="00000000" w:rsidRPr="00000000">
        <w:rPr>
          <w:rtl w:val="0"/>
        </w:rPr>
        <w:t xml:space="preserve">Conduct training outreach activities including regular webinars, facilitate training on requests</w:t>
      </w:r>
    </w:p>
    <w:p w:rsidR="00000000" w:rsidDel="00000000" w:rsidP="00000000" w:rsidRDefault="00000000" w:rsidRPr="00000000" w14:paraId="00000040">
      <w:pPr>
        <w:numPr>
          <w:ilvl w:val="1"/>
          <w:numId w:val="14"/>
        </w:numPr>
        <w:spacing w:after="0" w:afterAutospacing="0" w:before="0" w:beforeAutospacing="0" w:lineRule="auto"/>
        <w:ind w:left="1440" w:hanging="360"/>
        <w:rPr/>
      </w:pPr>
      <w:r w:rsidDel="00000000" w:rsidR="00000000" w:rsidRPr="00000000">
        <w:rPr>
          <w:rtl w:val="0"/>
        </w:rPr>
        <w:t xml:space="preserve">Organize training sessions at workshops and conferences</w:t>
      </w:r>
    </w:p>
    <w:p w:rsidR="00000000" w:rsidDel="00000000" w:rsidP="00000000" w:rsidRDefault="00000000" w:rsidRPr="00000000" w14:paraId="00000041">
      <w:pPr>
        <w:numPr>
          <w:ilvl w:val="1"/>
          <w:numId w:val="14"/>
        </w:numPr>
        <w:spacing w:before="0" w:beforeAutospacing="0" w:lineRule="auto"/>
        <w:ind w:left="1440" w:hanging="360"/>
        <w:rPr/>
      </w:pPr>
      <w:r w:rsidDel="00000000" w:rsidR="00000000" w:rsidRPr="00000000">
        <w:rPr>
          <w:rtl w:val="0"/>
        </w:rPr>
        <w:t xml:space="preserve">Explore alternative outreach possibilities.</w:t>
      </w:r>
      <w:r w:rsidDel="00000000" w:rsidR="00000000" w:rsidRPr="00000000">
        <w:rPr>
          <w:rtl w:val="0"/>
        </w:rPr>
      </w:r>
    </w:p>
    <w:p w:rsidR="00000000" w:rsidDel="00000000" w:rsidP="00000000" w:rsidRDefault="00000000" w:rsidRPr="00000000" w14:paraId="00000042">
      <w:pPr>
        <w:numPr>
          <w:ilvl w:val="0"/>
          <w:numId w:val="8"/>
        </w:numPr>
        <w:ind w:left="720" w:hanging="360"/>
        <w:rPr>
          <w:u w:val="none"/>
        </w:rPr>
      </w:pPr>
      <w:r w:rsidDel="00000000" w:rsidR="00000000" w:rsidRPr="00000000">
        <w:rPr>
          <w:rtl w:val="0"/>
        </w:rPr>
        <w:t xml:space="preserve">Priority of conferences should come from the whole group - the TO group could lay out the list of known possibilities. </w:t>
      </w:r>
    </w:p>
    <w:p w:rsidR="00000000" w:rsidDel="00000000" w:rsidP="00000000" w:rsidRDefault="00000000" w:rsidRPr="00000000" w14:paraId="00000043">
      <w:pPr>
        <w:ind w:left="2160" w:firstLine="0"/>
        <w:rPr/>
      </w:pPr>
      <w:r w:rsidDel="00000000" w:rsidR="00000000" w:rsidRPr="00000000">
        <w:rPr>
          <w:rtl w:val="0"/>
        </w:rPr>
      </w:r>
    </w:p>
    <w:p w:rsidR="00000000" w:rsidDel="00000000" w:rsidP="00000000" w:rsidRDefault="00000000" w:rsidRPr="00000000" w14:paraId="00000044">
      <w:pPr>
        <w:ind w:left="2160" w:firstLine="0"/>
        <w:rPr/>
      </w:pPr>
      <w:r w:rsidDel="00000000" w:rsidR="00000000" w:rsidRPr="00000000">
        <w:rPr>
          <w:b w:val="1"/>
          <w:rtl w:val="0"/>
        </w:rPr>
        <w:t xml:space="preserve">ACTION: </w:t>
      </w:r>
      <w:r w:rsidDel="00000000" w:rsidR="00000000" w:rsidRPr="00000000">
        <w:rPr>
          <w:rtl w:val="0"/>
        </w:rPr>
        <w:t xml:space="preserve">Add this to agenda for next TO meeting.</w:t>
      </w:r>
    </w:p>
    <w:p w:rsidR="00000000" w:rsidDel="00000000" w:rsidP="00000000" w:rsidRDefault="00000000" w:rsidRPr="00000000" w14:paraId="00000045">
      <w:pPr>
        <w:numPr>
          <w:ilvl w:val="1"/>
          <w:numId w:val="8"/>
        </w:numPr>
        <w:ind w:left="1440" w:hanging="360"/>
        <w:rPr>
          <w:u w:val="none"/>
        </w:rPr>
      </w:pPr>
      <w:r w:rsidDel="00000000" w:rsidR="00000000" w:rsidRPr="00000000">
        <w:rPr>
          <w:rtl w:val="0"/>
        </w:rPr>
        <w:t xml:space="preserve">EDDI, as already mentioned</w:t>
      </w:r>
    </w:p>
    <w:p w:rsidR="00000000" w:rsidDel="00000000" w:rsidP="00000000" w:rsidRDefault="00000000" w:rsidRPr="00000000" w14:paraId="00000046">
      <w:pPr>
        <w:numPr>
          <w:ilvl w:val="1"/>
          <w:numId w:val="8"/>
        </w:numPr>
        <w:ind w:left="1440" w:hanging="360"/>
        <w:rPr>
          <w:u w:val="none"/>
        </w:rPr>
      </w:pPr>
      <w:r w:rsidDel="00000000" w:rsidR="00000000" w:rsidRPr="00000000">
        <w:rPr>
          <w:rtl w:val="0"/>
        </w:rPr>
        <w:t xml:space="preserve">Jared suggests to Identify audiences first and find conferences to match second. This may expand reach to untapped conferences</w:t>
      </w:r>
    </w:p>
    <w:p w:rsidR="00000000" w:rsidDel="00000000" w:rsidP="00000000" w:rsidRDefault="00000000" w:rsidRPr="00000000" w14:paraId="00000047">
      <w:pPr>
        <w:numPr>
          <w:ilvl w:val="0"/>
          <w:numId w:val="8"/>
        </w:numPr>
        <w:spacing w:after="0" w:afterAutospacing="0" w:lineRule="auto"/>
        <w:ind w:left="720" w:hanging="360"/>
        <w:rPr>
          <w:u w:val="none"/>
        </w:rPr>
      </w:pPr>
      <w:r w:rsidDel="00000000" w:rsidR="00000000" w:rsidRPr="00000000">
        <w:rPr>
          <w:rtl w:val="0"/>
        </w:rPr>
        <w:t xml:space="preserve">I</w:t>
      </w:r>
      <w:hyperlink r:id="rId15">
        <w:r w:rsidDel="00000000" w:rsidR="00000000" w:rsidRPr="00000000">
          <w:rPr>
            <w:color w:val="1155cc"/>
            <w:u w:val="single"/>
            <w:rtl w:val="0"/>
          </w:rPr>
          <w:t xml:space="preserve">nternational Data Week’s SciDataCon 2023:</w:t>
        </w:r>
      </w:hyperlink>
      <w:r w:rsidDel="00000000" w:rsidR="00000000" w:rsidRPr="00000000">
        <w:rPr>
          <w:b w:val="1"/>
          <w:rtl w:val="0"/>
        </w:rPr>
        <w:t xml:space="preserve"> </w:t>
      </w:r>
      <w:r w:rsidDel="00000000" w:rsidR="00000000" w:rsidRPr="00000000">
        <w:rPr>
          <w:b w:val="1"/>
          <w:rtl w:val="0"/>
        </w:rPr>
        <w:t xml:space="preserve">ACTION :</w:t>
      </w:r>
      <w:r w:rsidDel="00000000" w:rsidR="00000000" w:rsidRPr="00000000">
        <w:rPr>
          <w:rtl w:val="0"/>
        </w:rPr>
        <w:t xml:space="preserve"> Arofan to follow-up (proposal for a workshop) Update from Arofan: Tentative outline to come, deadline extended by a month</w:t>
      </w:r>
    </w:p>
    <w:p w:rsidR="00000000" w:rsidDel="00000000" w:rsidP="00000000" w:rsidRDefault="00000000" w:rsidRPr="00000000" w14:paraId="00000048">
      <w:pPr>
        <w:numPr>
          <w:ilvl w:val="0"/>
          <w:numId w:val="12"/>
        </w:numPr>
        <w:spacing w:after="240" w:lineRule="auto"/>
        <w:ind w:left="720" w:hanging="360"/>
        <w:rPr>
          <w:u w:val="none"/>
        </w:rPr>
      </w:pPr>
      <w:r w:rsidDel="00000000" w:rsidR="00000000" w:rsidRPr="00000000">
        <w:rPr>
          <w:rtl w:val="0"/>
        </w:rPr>
        <w:t xml:space="preserve">Spanish organization training request</w:t>
        <w:br w:type="textWrapping"/>
        <w:tab/>
        <w:t xml:space="preserve">-  Trainer from Argentina (Flavio) confirmed</w:t>
        <w:br w:type="textWrapping"/>
        <w:tab/>
        <w:t xml:space="preserve">- Organization expressed interest in closer relationship with DDI Alliance</w:t>
        <w:br w:type="textWrapping"/>
        <w:tab/>
        <w:t xml:space="preserve">- </w:t>
      </w:r>
      <w:r w:rsidDel="00000000" w:rsidR="00000000" w:rsidRPr="00000000">
        <w:rPr>
          <w:b w:val="1"/>
          <w:rtl w:val="0"/>
        </w:rPr>
        <w:t xml:space="preserve">ACTION: </w:t>
      </w:r>
      <w:r w:rsidDel="00000000" w:rsidR="00000000" w:rsidRPr="00000000">
        <w:rPr>
          <w:rtl w:val="0"/>
        </w:rPr>
        <w:t xml:space="preserve">Arofan </w:t>
      </w:r>
      <w:r w:rsidDel="00000000" w:rsidR="00000000" w:rsidRPr="00000000">
        <w:rPr>
          <w:rtl w:val="0"/>
        </w:rPr>
        <w:t xml:space="preserve">to reach out to Flavio</w:t>
      </w:r>
      <w:r w:rsidDel="00000000" w:rsidR="00000000" w:rsidRPr="00000000">
        <w:rPr>
          <w:rtl w:val="0"/>
        </w:rPr>
        <w:t xml:space="preserve"> after the week of March 20. Arofan will also contact a person from Mexico after the first meeting with the Spanish team takes place. </w:t>
        <w:br w:type="textWrapping"/>
        <w:tab/>
        <w:t xml:space="preserve">- </w:t>
      </w:r>
      <w:r w:rsidDel="00000000" w:rsidR="00000000" w:rsidRPr="00000000">
        <w:rPr>
          <w:b w:val="1"/>
          <w:rtl w:val="0"/>
        </w:rPr>
        <w:t xml:space="preserve">ACTION: </w:t>
      </w:r>
      <w:r w:rsidDel="00000000" w:rsidR="00000000" w:rsidRPr="00000000">
        <w:rPr>
          <w:rtl w:val="0"/>
        </w:rPr>
        <w:t xml:space="preserve">Add this training to TO agenda. Alina will reply to the Spanish people and propose a meeting with Arofan, Hilde, Jared and herself to start with.</w:t>
      </w:r>
    </w:p>
    <w:p w:rsidR="00000000" w:rsidDel="00000000" w:rsidP="00000000" w:rsidRDefault="00000000" w:rsidRPr="00000000" w14:paraId="00000049">
      <w:pPr>
        <w:spacing w:after="240" w:lineRule="auto"/>
        <w:ind w:left="0" w:firstLine="0"/>
        <w:rPr>
          <w:b w:val="1"/>
        </w:rPr>
      </w:pPr>
      <w:r w:rsidDel="00000000" w:rsidR="00000000" w:rsidRPr="00000000">
        <w:rPr>
          <w:b w:val="1"/>
          <w:rtl w:val="0"/>
        </w:rPr>
        <w:t xml:space="preserve">REMINDER: Training Opportunities sub-group chair needed.  </w:t>
      </w:r>
    </w:p>
    <w:p w:rsidR="00000000" w:rsidDel="00000000" w:rsidP="00000000" w:rsidRDefault="00000000" w:rsidRPr="00000000" w14:paraId="0000004A">
      <w:pPr>
        <w:spacing w:after="240" w:lineRule="auto"/>
        <w:ind w:left="0" w:firstLine="0"/>
        <w:rPr/>
      </w:pPr>
      <w:r w:rsidDel="00000000" w:rsidR="00000000" w:rsidRPr="00000000">
        <w:rPr>
          <w:b w:val="1"/>
          <w:rtl w:val="0"/>
        </w:rPr>
        <w:t xml:space="preserve">Jennifer to take over 🤸🥳</w:t>
      </w:r>
      <w:r w:rsidDel="00000000" w:rsidR="00000000" w:rsidRPr="00000000">
        <w:rPr>
          <w:rtl w:val="0"/>
        </w:rPr>
      </w:r>
    </w:p>
    <w:p w:rsidR="00000000" w:rsidDel="00000000" w:rsidP="00000000" w:rsidRDefault="00000000" w:rsidRPr="00000000" w14:paraId="0000004B">
      <w:pPr>
        <w:numPr>
          <w:ilvl w:val="0"/>
          <w:numId w:val="14"/>
        </w:numPr>
        <w:spacing w:after="0" w:afterAutospacing="0" w:before="240" w:lineRule="auto"/>
        <w:ind w:left="720" w:hanging="360"/>
        <w:rPr>
          <w:b w:val="1"/>
        </w:rPr>
      </w:pPr>
      <w:r w:rsidDel="00000000" w:rsidR="00000000" w:rsidRPr="00000000">
        <w:rPr>
          <w:b w:val="1"/>
          <w:rtl w:val="0"/>
        </w:rPr>
        <w:t xml:space="preserve">Continue the development of training materials. </w:t>
      </w:r>
      <w:r w:rsidDel="00000000" w:rsidR="00000000" w:rsidRPr="00000000">
        <w:rPr>
          <w:rtl w:val="0"/>
        </w:rPr>
        <w:t xml:space="preserve">Owner: Kathryn</w:t>
      </w:r>
    </w:p>
    <w:p w:rsidR="00000000" w:rsidDel="00000000" w:rsidP="00000000" w:rsidRDefault="00000000" w:rsidRPr="00000000" w14:paraId="0000004C">
      <w:pPr>
        <w:numPr>
          <w:ilvl w:val="1"/>
          <w:numId w:val="14"/>
        </w:numPr>
        <w:spacing w:after="0" w:afterAutospacing="0" w:before="0" w:beforeAutospacing="0" w:lineRule="auto"/>
        <w:ind w:left="1440" w:hanging="360"/>
        <w:rPr/>
      </w:pPr>
      <w:r w:rsidDel="00000000" w:rsidR="00000000" w:rsidRPr="00000000">
        <w:rPr>
          <w:rtl w:val="0"/>
        </w:rPr>
        <w:t xml:space="preserve">Add to our Training Materials </w:t>
      </w:r>
      <w:hyperlink r:id="rId16">
        <w:r w:rsidDel="00000000" w:rsidR="00000000" w:rsidRPr="00000000">
          <w:rPr>
            <w:color w:val="1155cc"/>
            <w:u w:val="single"/>
            <w:rtl w:val="0"/>
          </w:rPr>
          <w:t xml:space="preserve">Zenodo</w:t>
        </w:r>
      </w:hyperlink>
      <w:r w:rsidDel="00000000" w:rsidR="00000000" w:rsidRPr="00000000">
        <w:rPr>
          <w:rtl w:val="0"/>
        </w:rPr>
      </w:r>
    </w:p>
    <w:p w:rsidR="00000000" w:rsidDel="00000000" w:rsidP="00000000" w:rsidRDefault="00000000" w:rsidRPr="00000000" w14:paraId="0000004D">
      <w:pPr>
        <w:numPr>
          <w:ilvl w:val="2"/>
          <w:numId w:val="14"/>
        </w:numPr>
        <w:spacing w:after="0" w:afterAutospacing="0" w:before="0" w:beforeAutospacing="0" w:lineRule="auto"/>
        <w:ind w:left="2160" w:hanging="360"/>
        <w:rPr>
          <w:u w:val="none"/>
        </w:rPr>
      </w:pPr>
      <w:r w:rsidDel="00000000" w:rsidR="00000000" w:rsidRPr="00000000">
        <w:rPr>
          <w:rtl w:val="0"/>
        </w:rPr>
        <w:t xml:space="preserve">Want to avoid posting several at once</w:t>
      </w:r>
    </w:p>
    <w:p w:rsidR="00000000" w:rsidDel="00000000" w:rsidP="00000000" w:rsidRDefault="00000000" w:rsidRPr="00000000" w14:paraId="0000004E">
      <w:pPr>
        <w:numPr>
          <w:ilvl w:val="2"/>
          <w:numId w:val="14"/>
        </w:numPr>
        <w:spacing w:after="0" w:afterAutospacing="0" w:before="0" w:beforeAutospacing="0" w:lineRule="auto"/>
        <w:ind w:left="2160" w:hanging="360"/>
        <w:rPr>
          <w:u w:val="none"/>
        </w:rPr>
      </w:pPr>
      <w:r w:rsidDel="00000000" w:rsidR="00000000" w:rsidRPr="00000000">
        <w:rPr>
          <w:rtl w:val="0"/>
        </w:rPr>
        <w:t xml:space="preserve">In process</w:t>
      </w:r>
      <w:r w:rsidDel="00000000" w:rsidR="00000000" w:rsidRPr="00000000">
        <w:rPr>
          <w:rtl w:val="0"/>
        </w:rPr>
      </w:r>
    </w:p>
    <w:p w:rsidR="00000000" w:rsidDel="00000000" w:rsidP="00000000" w:rsidRDefault="00000000" w:rsidRPr="00000000" w14:paraId="0000004F">
      <w:pPr>
        <w:numPr>
          <w:ilvl w:val="1"/>
          <w:numId w:val="14"/>
        </w:numPr>
        <w:spacing w:after="0" w:afterAutospacing="0" w:before="0" w:beforeAutospacing="0" w:lineRule="auto"/>
        <w:ind w:left="1440" w:hanging="360"/>
        <w:rPr/>
      </w:pPr>
      <w:r w:rsidDel="00000000" w:rsidR="00000000" w:rsidRPr="00000000">
        <w:rPr>
          <w:rtl w:val="0"/>
        </w:rPr>
        <w:t xml:space="preserve">Identify topics for which training material is needed. This includes identifying gaps in our current collection.</w:t>
      </w:r>
    </w:p>
    <w:p w:rsidR="00000000" w:rsidDel="00000000" w:rsidP="00000000" w:rsidRDefault="00000000" w:rsidRPr="00000000" w14:paraId="00000050">
      <w:pPr>
        <w:numPr>
          <w:ilvl w:val="1"/>
          <w:numId w:val="14"/>
        </w:numPr>
        <w:spacing w:after="0" w:afterAutospacing="0" w:before="0" w:beforeAutospacing="0" w:lineRule="auto"/>
        <w:ind w:left="1440" w:hanging="360"/>
        <w:rPr>
          <w:rFonts w:ascii="Calibri" w:cs="Calibri" w:eastAsia="Calibri" w:hAnsi="Calibri"/>
        </w:rPr>
      </w:pPr>
      <w:r w:rsidDel="00000000" w:rsidR="00000000" w:rsidRPr="00000000">
        <w:rPr>
          <w:rtl w:val="0"/>
        </w:rPr>
        <w:t xml:space="preserve">Put together training packages</w:t>
      </w:r>
      <w:r w:rsidDel="00000000" w:rsidR="00000000" w:rsidRPr="00000000">
        <w:rPr>
          <w:color w:val="3c4043"/>
          <w:sz w:val="21"/>
          <w:szCs w:val="21"/>
          <w:highlight w:val="white"/>
          <w:rtl w:val="0"/>
        </w:rPr>
        <w:t xml:space="preserve"> </w:t>
      </w:r>
      <w:r w:rsidDel="00000000" w:rsidR="00000000" w:rsidRPr="00000000">
        <w:rPr>
          <w:rtl w:val="0"/>
        </w:rPr>
        <w:t xml:space="preserve">for different audiences. </w:t>
      </w:r>
    </w:p>
    <w:p w:rsidR="00000000" w:rsidDel="00000000" w:rsidP="00000000" w:rsidRDefault="00000000" w:rsidRPr="00000000" w14:paraId="00000051">
      <w:pPr>
        <w:numPr>
          <w:ilvl w:val="1"/>
          <w:numId w:val="14"/>
        </w:numPr>
        <w:spacing w:after="0" w:afterAutospacing="0" w:before="0" w:beforeAutospacing="0" w:lineRule="auto"/>
        <w:ind w:left="1440" w:hanging="360"/>
        <w:rPr/>
      </w:pPr>
      <w:r w:rsidDel="00000000" w:rsidR="00000000" w:rsidRPr="00000000">
        <w:rPr>
          <w:rtl w:val="0"/>
        </w:rPr>
        <w:t xml:space="preserve">Set up a guide for using the existing Training Materials</w:t>
      </w:r>
    </w:p>
    <w:p w:rsidR="00000000" w:rsidDel="00000000" w:rsidP="00000000" w:rsidRDefault="00000000" w:rsidRPr="00000000" w14:paraId="00000052">
      <w:pPr>
        <w:numPr>
          <w:ilvl w:val="1"/>
          <w:numId w:val="14"/>
        </w:numPr>
        <w:spacing w:before="0" w:beforeAutospacing="0" w:lineRule="auto"/>
        <w:ind w:left="1440" w:hanging="360"/>
        <w:rPr/>
      </w:pPr>
      <w:r w:rsidDel="00000000" w:rsidR="00000000" w:rsidRPr="00000000">
        <w:rPr>
          <w:rtl w:val="0"/>
        </w:rPr>
        <w:t xml:space="preserve">Recruitment for new members in progress</w:t>
      </w:r>
    </w:p>
    <w:p w:rsidR="00000000" w:rsidDel="00000000" w:rsidP="00000000" w:rsidRDefault="00000000" w:rsidRPr="00000000" w14:paraId="00000053">
      <w:pPr>
        <w:spacing w:before="240" w:lineRule="auto"/>
        <w:ind w:left="1440" w:firstLine="0"/>
        <w:rPr/>
      </w:pPr>
      <w:r w:rsidDel="00000000" w:rsidR="00000000" w:rsidRPr="00000000">
        <w:rPr>
          <w:rtl w:val="0"/>
        </w:rPr>
      </w:r>
    </w:p>
    <w:p w:rsidR="00000000" w:rsidDel="00000000" w:rsidP="00000000" w:rsidRDefault="00000000" w:rsidRPr="00000000" w14:paraId="00000054">
      <w:pPr>
        <w:numPr>
          <w:ilvl w:val="0"/>
          <w:numId w:val="4"/>
        </w:numPr>
        <w:spacing w:after="0" w:afterAutospacing="0" w:before="240" w:lineRule="auto"/>
        <w:ind w:left="720" w:hanging="360"/>
        <w:rPr>
          <w:u w:val="none"/>
        </w:rPr>
      </w:pPr>
      <w:r w:rsidDel="00000000" w:rsidR="00000000" w:rsidRPr="00000000">
        <w:rPr>
          <w:rtl w:val="0"/>
        </w:rPr>
        <w:t xml:space="preserve">Continuing to make progress with finalising the slide decks which received feedback last year. </w:t>
      </w:r>
    </w:p>
    <w:p w:rsidR="00000000" w:rsidDel="00000000" w:rsidP="00000000" w:rsidRDefault="00000000" w:rsidRPr="00000000" w14:paraId="00000055">
      <w:pPr>
        <w:numPr>
          <w:ilvl w:val="0"/>
          <w:numId w:val="4"/>
        </w:numPr>
        <w:spacing w:after="0" w:afterAutospacing="0" w:before="0" w:beforeAutospacing="0" w:lineRule="auto"/>
        <w:ind w:left="720" w:hanging="360"/>
        <w:rPr>
          <w:u w:val="none"/>
        </w:rPr>
      </w:pPr>
      <w:r w:rsidDel="00000000" w:rsidR="00000000" w:rsidRPr="00000000">
        <w:rPr>
          <w:rtl w:val="0"/>
        </w:rPr>
        <w:t xml:space="preserve">Plan to have two completed by next month</w:t>
      </w:r>
    </w:p>
    <w:p w:rsidR="00000000" w:rsidDel="00000000" w:rsidP="00000000" w:rsidRDefault="00000000" w:rsidRPr="00000000" w14:paraId="00000056">
      <w:pPr>
        <w:numPr>
          <w:ilvl w:val="0"/>
          <w:numId w:val="4"/>
        </w:numPr>
        <w:spacing w:before="0" w:beforeAutospacing="0" w:lineRule="auto"/>
        <w:ind w:left="720" w:hanging="360"/>
        <w:rPr>
          <w:u w:val="none"/>
        </w:rPr>
      </w:pPr>
      <w:r w:rsidDel="00000000" w:rsidR="00000000" w:rsidRPr="00000000">
        <w:rPr>
          <w:rtl w:val="0"/>
        </w:rPr>
        <w:t xml:space="preserve">Group is also finalising FAIR and Getting started slide decks which will be shared with this group soon. </w:t>
      </w:r>
    </w:p>
    <w:p w:rsidR="00000000" w:rsidDel="00000000" w:rsidP="00000000" w:rsidRDefault="00000000" w:rsidRPr="00000000" w14:paraId="00000057">
      <w:pPr>
        <w:numPr>
          <w:ilvl w:val="0"/>
          <w:numId w:val="4"/>
        </w:numPr>
        <w:ind w:left="720" w:hanging="360"/>
      </w:pPr>
      <w:r w:rsidDel="00000000" w:rsidR="00000000" w:rsidRPr="00000000">
        <w:rPr>
          <w:b w:val="1"/>
          <w:rtl w:val="0"/>
        </w:rPr>
        <w:t xml:space="preserve">ACTION DONE</w:t>
      </w:r>
      <w:r w:rsidDel="00000000" w:rsidR="00000000" w:rsidRPr="00000000">
        <w:rPr>
          <w:rtl w:val="0"/>
        </w:rPr>
        <w:t xml:space="preserve">: </w:t>
      </w:r>
      <w:r w:rsidDel="00000000" w:rsidR="00000000" w:rsidRPr="00000000">
        <w:rPr>
          <w:rtl w:val="0"/>
        </w:rPr>
        <w:t xml:space="preserve">: KL emailed Ingo to explain the plan to create a DDI for programmers training slide deck and see planned hackathon content; he got me in touch with co-organizers Johan and Olof.</w:t>
      </w:r>
    </w:p>
    <w:p w:rsidR="00000000" w:rsidDel="00000000" w:rsidP="00000000" w:rsidRDefault="00000000" w:rsidRPr="00000000" w14:paraId="00000058">
      <w:pPr>
        <w:numPr>
          <w:ilvl w:val="1"/>
          <w:numId w:val="4"/>
        </w:numPr>
        <w:ind w:left="1440" w:hanging="360"/>
        <w:rPr>
          <w:u w:val="none"/>
        </w:rPr>
      </w:pPr>
      <w:r w:rsidDel="00000000" w:rsidR="00000000" w:rsidRPr="00000000">
        <w:rPr>
          <w:rtl w:val="0"/>
        </w:rPr>
        <w:t xml:space="preserve">Hackathon is likely not geared toward new users of DDI and so may not produce materials which are suitable for this slide deck. </w:t>
      </w:r>
    </w:p>
    <w:p w:rsidR="00000000" w:rsidDel="00000000" w:rsidP="00000000" w:rsidRDefault="00000000" w:rsidRPr="00000000" w14:paraId="00000059">
      <w:pPr>
        <w:ind w:left="1440" w:firstLine="0"/>
        <w:rPr/>
      </w:pPr>
      <w:r w:rsidDel="00000000" w:rsidR="00000000" w:rsidRPr="00000000">
        <w:rPr>
          <w:rtl w:val="0"/>
        </w:rPr>
      </w:r>
    </w:p>
    <w:p w:rsidR="00000000" w:rsidDel="00000000" w:rsidP="00000000" w:rsidRDefault="00000000" w:rsidRPr="00000000" w14:paraId="0000005A">
      <w:pPr>
        <w:numPr>
          <w:ilvl w:val="0"/>
          <w:numId w:val="14"/>
        </w:numPr>
        <w:spacing w:after="0" w:afterAutospacing="0" w:lineRule="auto"/>
        <w:ind w:left="720" w:hanging="360"/>
        <w:rPr>
          <w:b w:val="1"/>
        </w:rPr>
      </w:pPr>
      <w:r w:rsidDel="00000000" w:rsidR="00000000" w:rsidRPr="00000000">
        <w:rPr>
          <w:b w:val="1"/>
          <w:rtl w:val="0"/>
        </w:rPr>
        <w:t xml:space="preserve">Review and update web pages which the WG is responsible for and work with the Technical Committee to update the Getting started page. </w:t>
      </w:r>
      <w:r w:rsidDel="00000000" w:rsidR="00000000" w:rsidRPr="00000000">
        <w:rPr>
          <w:rtl w:val="0"/>
        </w:rPr>
        <w:t xml:space="preserve">Owner: Arofan</w:t>
      </w:r>
      <w:r w:rsidDel="00000000" w:rsidR="00000000" w:rsidRPr="00000000">
        <w:rPr>
          <w:rtl w:val="0"/>
        </w:rPr>
      </w:r>
    </w:p>
    <w:p w:rsidR="00000000" w:rsidDel="00000000" w:rsidP="00000000" w:rsidRDefault="00000000" w:rsidRPr="00000000" w14:paraId="0000005B">
      <w:pPr>
        <w:numPr>
          <w:ilvl w:val="0"/>
          <w:numId w:val="9"/>
        </w:numPr>
        <w:ind w:left="720" w:hanging="360"/>
        <w:rPr>
          <w:u w:val="none"/>
        </w:rPr>
      </w:pPr>
      <w:r w:rsidDel="00000000" w:rsidR="00000000" w:rsidRPr="00000000">
        <w:rPr>
          <w:rtl w:val="0"/>
        </w:rPr>
        <w:t xml:space="preserve">Meeting again on the 10th of March</w:t>
      </w:r>
    </w:p>
    <w:p w:rsidR="00000000" w:rsidDel="00000000" w:rsidP="00000000" w:rsidRDefault="00000000" w:rsidRPr="00000000" w14:paraId="0000005C">
      <w:pPr>
        <w:numPr>
          <w:ilvl w:val="0"/>
          <w:numId w:val="9"/>
        </w:numPr>
        <w:ind w:left="720" w:hanging="360"/>
        <w:rPr>
          <w:u w:val="none"/>
        </w:rPr>
      </w:pPr>
      <w:r w:rsidDel="00000000" w:rsidR="00000000" w:rsidRPr="00000000">
        <w:rPr>
          <w:rtl w:val="0"/>
        </w:rPr>
        <w:t xml:space="preserve">Survey to users - to be prepared in March 10 meeting</w:t>
      </w:r>
    </w:p>
    <w:p w:rsidR="00000000" w:rsidDel="00000000" w:rsidP="00000000" w:rsidRDefault="00000000" w:rsidRPr="00000000" w14:paraId="0000005D">
      <w:pPr>
        <w:numPr>
          <w:ilvl w:val="0"/>
          <w:numId w:val="9"/>
        </w:numPr>
        <w:spacing w:after="0" w:afterAutospacing="0"/>
        <w:ind w:left="720" w:hanging="360"/>
        <w:rPr>
          <w:u w:val="none"/>
        </w:rPr>
      </w:pPr>
      <w:r w:rsidDel="00000000" w:rsidR="00000000" w:rsidRPr="00000000">
        <w:rPr>
          <w:rtl w:val="0"/>
        </w:rPr>
        <w:t xml:space="preserve">Draft recommendations/plan will go to this TWG and then to the TC to sign off</w:t>
      </w:r>
    </w:p>
    <w:p w:rsidR="00000000" w:rsidDel="00000000" w:rsidP="00000000" w:rsidRDefault="00000000" w:rsidRPr="00000000" w14:paraId="0000005E">
      <w:pPr>
        <w:numPr>
          <w:ilvl w:val="0"/>
          <w:numId w:val="14"/>
        </w:numPr>
        <w:spacing w:before="0" w:beforeAutospacing="0" w:lineRule="auto"/>
        <w:ind w:left="720" w:hanging="360"/>
        <w:rPr>
          <w:b w:val="1"/>
        </w:rPr>
      </w:pPr>
      <w:r w:rsidDel="00000000" w:rsidR="00000000" w:rsidRPr="00000000">
        <w:rPr>
          <w:b w:val="1"/>
          <w:rtl w:val="0"/>
        </w:rPr>
        <w:t xml:space="preserve">Ensure that all training events are promoted as widely as possible. This includes using our collaborations</w:t>
      </w:r>
    </w:p>
    <w:p w:rsidR="00000000" w:rsidDel="00000000" w:rsidP="00000000" w:rsidRDefault="00000000" w:rsidRPr="00000000" w14:paraId="0000005F">
      <w:pPr>
        <w:spacing w:before="240" w:lineRule="auto"/>
        <w:ind w:left="0" w:firstLine="0"/>
        <w:rPr/>
      </w:pPr>
      <w:r w:rsidDel="00000000" w:rsidR="00000000" w:rsidRPr="00000000">
        <w:rPr>
          <w:rtl w:val="0"/>
        </w:rPr>
        <w:t xml:space="preserve">Coordinate all of these activities with the DDI Marketing Group.</w:t>
      </w:r>
    </w:p>
    <w:p w:rsidR="00000000" w:rsidDel="00000000" w:rsidP="00000000" w:rsidRDefault="00000000" w:rsidRPr="00000000" w14:paraId="00000060">
      <w:pPr>
        <w:rPr/>
      </w:pPr>
      <w:r w:rsidDel="00000000" w:rsidR="00000000" w:rsidRPr="00000000">
        <w:rPr>
          <w:rtl w:val="0"/>
        </w:rPr>
        <w:t xml:space="preserve">Jared asked for feedback on the Marketing group (Alina forwarded e-mail on February 14).</w:t>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We were invited to give feedback on marketing and partnership needs and recommendations, especially about:</w:t>
      </w:r>
    </w:p>
    <w:p w:rsidR="00000000" w:rsidDel="00000000" w:rsidP="00000000" w:rsidRDefault="00000000" w:rsidRPr="00000000" w14:paraId="00000062">
      <w:pPr>
        <w:numPr>
          <w:ilvl w:val="0"/>
          <w:numId w:val="5"/>
        </w:numPr>
        <w:spacing w:after="0" w:afterAutospacing="0" w:before="200" w:lineRule="auto"/>
        <w:ind w:left="940" w:hanging="360"/>
      </w:pPr>
      <w:r w:rsidDel="00000000" w:rsidR="00000000" w:rsidRPr="00000000">
        <w:rPr>
          <w:color w:val="222222"/>
          <w:rtl w:val="0"/>
        </w:rPr>
        <w:t xml:space="preserve">Current and future marketing and partnership needs of the Training Working Group? </w:t>
      </w:r>
    </w:p>
    <w:p w:rsidR="00000000" w:rsidDel="00000000" w:rsidP="00000000" w:rsidRDefault="00000000" w:rsidRPr="00000000" w14:paraId="00000063">
      <w:pPr>
        <w:numPr>
          <w:ilvl w:val="0"/>
          <w:numId w:val="5"/>
        </w:numPr>
        <w:spacing w:after="0" w:afterAutospacing="0" w:before="0" w:beforeAutospacing="0" w:lineRule="auto"/>
        <w:ind w:left="940" w:hanging="360"/>
      </w:pPr>
      <w:r w:rsidDel="00000000" w:rsidR="00000000" w:rsidRPr="00000000">
        <w:rPr>
          <w:color w:val="222222"/>
          <w:rtl w:val="0"/>
        </w:rPr>
        <w:t xml:space="preserve">What worked well with the past Marketing &amp; Partnerships Working Group?</w:t>
      </w:r>
    </w:p>
    <w:p w:rsidR="00000000" w:rsidDel="00000000" w:rsidP="00000000" w:rsidRDefault="00000000" w:rsidRPr="00000000" w14:paraId="00000064">
      <w:pPr>
        <w:numPr>
          <w:ilvl w:val="0"/>
          <w:numId w:val="5"/>
        </w:numPr>
        <w:spacing w:after="0" w:afterAutospacing="0" w:before="0" w:beforeAutospacing="0" w:lineRule="auto"/>
        <w:ind w:left="940" w:hanging="360"/>
      </w:pPr>
      <w:r w:rsidDel="00000000" w:rsidR="00000000" w:rsidRPr="00000000">
        <w:rPr>
          <w:color w:val="222222"/>
          <w:rtl w:val="0"/>
        </w:rPr>
        <w:t xml:space="preserve">What could be improved with a revamped Marketing &amp; Partnerships Working Group?</w:t>
      </w:r>
    </w:p>
    <w:p w:rsidR="00000000" w:rsidDel="00000000" w:rsidP="00000000" w:rsidRDefault="00000000" w:rsidRPr="00000000" w14:paraId="00000065">
      <w:pPr>
        <w:numPr>
          <w:ilvl w:val="0"/>
          <w:numId w:val="5"/>
        </w:numPr>
        <w:spacing w:after="0" w:afterAutospacing="0" w:before="0" w:beforeAutospacing="0" w:lineRule="auto"/>
        <w:ind w:left="940" w:hanging="360"/>
      </w:pPr>
      <w:r w:rsidDel="00000000" w:rsidR="00000000" w:rsidRPr="00000000">
        <w:rPr>
          <w:color w:val="222222"/>
          <w:rtl w:val="0"/>
        </w:rPr>
        <w:t xml:space="preserve">How should the Marketing &amp; Partnerships Working Group </w:t>
      </w:r>
      <w:hyperlink r:id="rId17">
        <w:r w:rsidDel="00000000" w:rsidR="00000000" w:rsidRPr="00000000">
          <w:rPr>
            <w:color w:val="1155cc"/>
            <w:u w:val="single"/>
            <w:rtl w:val="0"/>
          </w:rPr>
          <w:t xml:space="preserve">charge</w:t>
        </w:r>
      </w:hyperlink>
      <w:r w:rsidDel="00000000" w:rsidR="00000000" w:rsidRPr="00000000">
        <w:rPr>
          <w:color w:val="222222"/>
          <w:rtl w:val="0"/>
        </w:rPr>
        <w:t xml:space="preserve"> be updated?</w:t>
      </w:r>
    </w:p>
    <w:p w:rsidR="00000000" w:rsidDel="00000000" w:rsidP="00000000" w:rsidRDefault="00000000" w:rsidRPr="00000000" w14:paraId="00000066">
      <w:pPr>
        <w:numPr>
          <w:ilvl w:val="0"/>
          <w:numId w:val="5"/>
        </w:numPr>
        <w:spacing w:after="0" w:afterAutospacing="0" w:before="0" w:beforeAutospacing="0" w:lineRule="auto"/>
        <w:ind w:left="940" w:hanging="360"/>
      </w:pPr>
      <w:r w:rsidDel="00000000" w:rsidR="00000000" w:rsidRPr="00000000">
        <w:rPr>
          <w:color w:val="222222"/>
          <w:rtl w:val="0"/>
        </w:rPr>
        <w:t xml:space="preserve">Any other recommendations or feedback?</w:t>
      </w:r>
    </w:p>
    <w:p w:rsidR="00000000" w:rsidDel="00000000" w:rsidP="00000000" w:rsidRDefault="00000000" w:rsidRPr="00000000" w14:paraId="00000067">
      <w:pPr>
        <w:numPr>
          <w:ilvl w:val="1"/>
          <w:numId w:val="5"/>
        </w:numPr>
        <w:spacing w:after="200" w:before="0" w:beforeAutospacing="0" w:lineRule="auto"/>
        <w:ind w:left="1440" w:hanging="360"/>
        <w:rPr>
          <w:color w:val="222222"/>
        </w:rPr>
      </w:pPr>
      <w:r w:rsidDel="00000000" w:rsidR="00000000" w:rsidRPr="00000000">
        <w:rPr>
          <w:color w:val="222222"/>
          <w:rtl w:val="0"/>
        </w:rPr>
        <w:t xml:space="preserve">Particularly for those who have not worked with M&amp;P WG - what do you need?</w:t>
      </w:r>
    </w:p>
    <w:p w:rsidR="00000000" w:rsidDel="00000000" w:rsidP="00000000" w:rsidRDefault="00000000" w:rsidRPr="00000000" w14:paraId="00000068">
      <w:pPr>
        <w:spacing w:after="200" w:before="200" w:lineRule="auto"/>
        <w:ind w:left="720" w:firstLine="0"/>
        <w:rPr/>
      </w:pPr>
      <w:r w:rsidDel="00000000" w:rsidR="00000000" w:rsidRPr="00000000">
        <w:rPr>
          <w:color w:val="222222"/>
          <w:rtl w:val="0"/>
        </w:rPr>
        <w:t xml:space="preserve">Feedback group </w:t>
      </w:r>
      <w:hyperlink r:id="rId18">
        <w:r w:rsidDel="00000000" w:rsidR="00000000" w:rsidRPr="00000000">
          <w:rPr>
            <w:color w:val="1155cc"/>
            <w:u w:val="single"/>
            <w:rtl w:val="0"/>
          </w:rPr>
          <w:t xml:space="preserve">here</w:t>
        </w:r>
      </w:hyperlink>
      <w:r w:rsidDel="00000000" w:rsidR="00000000" w:rsidRPr="00000000">
        <w:rPr>
          <w:color w:val="222222"/>
          <w:rtl w:val="0"/>
        </w:rPr>
        <w:t xml:space="preserve"> (most of it is Hayley’s that compiled previous feedback from the group).</w:t>
      </w:r>
      <w:r w:rsidDel="00000000" w:rsidR="00000000" w:rsidRPr="00000000">
        <w:rPr>
          <w:rtl w:val="0"/>
        </w:rPr>
      </w:r>
    </w:p>
    <w:p w:rsidR="00000000" w:rsidDel="00000000" w:rsidP="00000000" w:rsidRDefault="00000000" w:rsidRPr="00000000" w14:paraId="00000069">
      <w:pPr>
        <w:numPr>
          <w:ilvl w:val="0"/>
          <w:numId w:val="14"/>
        </w:numPr>
        <w:spacing w:after="0" w:afterAutospacing="0" w:before="240" w:lineRule="auto"/>
        <w:ind w:left="720" w:hanging="360"/>
        <w:rPr>
          <w:b w:val="1"/>
        </w:rPr>
      </w:pPr>
      <w:r w:rsidDel="00000000" w:rsidR="00000000" w:rsidRPr="00000000">
        <w:rPr>
          <w:b w:val="1"/>
          <w:rtl w:val="0"/>
        </w:rPr>
        <w:t xml:space="preserve">Using our Training Community</w:t>
      </w:r>
      <w:hyperlink r:id="rId19">
        <w:r w:rsidDel="00000000" w:rsidR="00000000" w:rsidRPr="00000000">
          <w:rPr>
            <w:b w:val="1"/>
            <w:color w:val="1155cc"/>
            <w:u w:val="single"/>
            <w:rtl w:val="0"/>
          </w:rPr>
          <w:t xml:space="preserve"> Zenodo</w:t>
        </w:r>
      </w:hyperlink>
      <w:r w:rsidDel="00000000" w:rsidR="00000000" w:rsidRPr="00000000">
        <w:rPr>
          <w:b w:val="1"/>
          <w:rtl w:val="0"/>
        </w:rPr>
        <w:t xml:space="preserve"> - collect, describe and curate teaching materials that have already been produced. </w:t>
      </w:r>
      <w:r w:rsidDel="00000000" w:rsidR="00000000" w:rsidRPr="00000000">
        <w:rPr>
          <w:rtl w:val="0"/>
        </w:rPr>
        <w:t xml:space="preserve">Owner: AD</w:t>
      </w:r>
    </w:p>
    <w:p w:rsidR="00000000" w:rsidDel="00000000" w:rsidP="00000000" w:rsidRDefault="00000000" w:rsidRPr="00000000" w14:paraId="0000006A">
      <w:pPr>
        <w:numPr>
          <w:ilvl w:val="1"/>
          <w:numId w:val="14"/>
        </w:numPr>
        <w:spacing w:after="0" w:afterAutospacing="0" w:before="0" w:beforeAutospacing="0" w:lineRule="auto"/>
        <w:ind w:left="1440" w:hanging="360"/>
      </w:pPr>
      <w:r w:rsidDel="00000000" w:rsidR="00000000" w:rsidRPr="00000000">
        <w:rPr>
          <w:rtl w:val="0"/>
        </w:rPr>
        <w:t xml:space="preserve">This includes complete sets of training materials based on the output of a Train-the-Trainer Workshop at Dagstuhl in 2018.</w:t>
      </w:r>
    </w:p>
    <w:p w:rsidR="00000000" w:rsidDel="00000000" w:rsidP="00000000" w:rsidRDefault="00000000" w:rsidRPr="00000000" w14:paraId="0000006B">
      <w:pPr>
        <w:numPr>
          <w:ilvl w:val="0"/>
          <w:numId w:val="6"/>
        </w:numPr>
        <w:spacing w:after="0" w:afterAutospacing="0" w:before="0" w:beforeAutospacing="0" w:lineRule="auto"/>
        <w:ind w:left="720" w:hanging="360"/>
      </w:pPr>
      <w:r w:rsidDel="00000000" w:rsidR="00000000" w:rsidRPr="00000000">
        <w:rPr>
          <w:rtl w:val="0"/>
        </w:rPr>
        <w:t xml:space="preserve">Alina began contacting people individually. </w:t>
      </w:r>
    </w:p>
    <w:p w:rsidR="00000000" w:rsidDel="00000000" w:rsidP="00000000" w:rsidRDefault="00000000" w:rsidRPr="00000000" w14:paraId="0000006C">
      <w:pPr>
        <w:numPr>
          <w:ilvl w:val="1"/>
          <w:numId w:val="6"/>
        </w:numPr>
        <w:spacing w:after="0" w:afterAutospacing="0" w:before="0" w:beforeAutospacing="0" w:lineRule="auto"/>
        <w:ind w:left="1440" w:hanging="360"/>
        <w:rPr>
          <w:u w:val="none"/>
        </w:rPr>
      </w:pPr>
      <w:r w:rsidDel="00000000" w:rsidR="00000000" w:rsidRPr="00000000">
        <w:rPr>
          <w:rtl w:val="0"/>
        </w:rPr>
        <w:t xml:space="preserve">Any who have materials to add – contact Alina</w:t>
      </w:r>
    </w:p>
    <w:p w:rsidR="00000000" w:rsidDel="00000000" w:rsidP="00000000" w:rsidRDefault="00000000" w:rsidRPr="00000000" w14:paraId="0000006D">
      <w:pPr>
        <w:numPr>
          <w:ilvl w:val="1"/>
          <w:numId w:val="6"/>
        </w:numPr>
        <w:spacing w:after="0" w:afterAutospacing="0" w:before="0" w:beforeAutospacing="0" w:lineRule="auto"/>
        <w:ind w:left="1440" w:hanging="360"/>
        <w:rPr>
          <w:u w:val="none"/>
        </w:rPr>
      </w:pPr>
      <w:r w:rsidDel="00000000" w:rsidR="00000000" w:rsidRPr="00000000">
        <w:rPr>
          <w:rtl w:val="0"/>
        </w:rPr>
        <w:t xml:space="preserve">Kaia’s presentiaton now has been linked to the group</w:t>
      </w:r>
    </w:p>
    <w:p w:rsidR="00000000" w:rsidDel="00000000" w:rsidP="00000000" w:rsidRDefault="00000000" w:rsidRPr="00000000" w14:paraId="0000006E">
      <w:pPr>
        <w:numPr>
          <w:ilvl w:val="1"/>
          <w:numId w:val="6"/>
        </w:numPr>
        <w:spacing w:before="0" w:beforeAutospacing="0" w:lineRule="auto"/>
        <w:ind w:left="1440" w:hanging="360"/>
        <w:rPr>
          <w:u w:val="none"/>
        </w:rPr>
      </w:pPr>
      <w:r w:rsidDel="00000000" w:rsidR="00000000" w:rsidRPr="00000000">
        <w:rPr>
          <w:rtl w:val="0"/>
        </w:rPr>
        <w:t xml:space="preserve">Alina to add slide decks that she has presented too. </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numPr>
          <w:ilvl w:val="0"/>
          <w:numId w:val="14"/>
        </w:numPr>
        <w:spacing w:after="0" w:afterAutospacing="0" w:lineRule="auto"/>
        <w:ind w:left="720" w:hanging="360"/>
        <w:rPr>
          <w:b w:val="1"/>
        </w:rPr>
      </w:pPr>
      <w:r w:rsidDel="00000000" w:rsidR="00000000" w:rsidRPr="00000000">
        <w:rPr>
          <w:b w:val="1"/>
          <w:rtl w:val="0"/>
        </w:rPr>
        <w:t xml:space="preserve">Recruit new members for the group. </w:t>
      </w:r>
      <w:r w:rsidDel="00000000" w:rsidR="00000000" w:rsidRPr="00000000">
        <w:rPr>
          <w:rtl w:val="0"/>
        </w:rPr>
        <w:t xml:space="preserve">Owner: HM/AG</w:t>
      </w:r>
    </w:p>
    <w:p w:rsidR="00000000" w:rsidDel="00000000" w:rsidP="00000000" w:rsidRDefault="00000000" w:rsidRPr="00000000" w14:paraId="00000071">
      <w:pPr>
        <w:numPr>
          <w:ilvl w:val="0"/>
          <w:numId w:val="11"/>
        </w:numPr>
        <w:ind w:left="720" w:hanging="360"/>
        <w:rPr>
          <w:u w:val="none"/>
        </w:rPr>
      </w:pPr>
      <w:r w:rsidDel="00000000" w:rsidR="00000000" w:rsidRPr="00000000">
        <w:rPr>
          <w:rtl w:val="0"/>
        </w:rPr>
        <w:t xml:space="preserve">Dan contacted Lacey Cain from Carlton to see if interested in subgroup (responded maybe later this year/summer)</w:t>
      </w:r>
    </w:p>
    <w:p w:rsidR="00000000" w:rsidDel="00000000" w:rsidP="00000000" w:rsidRDefault="00000000" w:rsidRPr="00000000" w14:paraId="00000072">
      <w:pPr>
        <w:numPr>
          <w:ilvl w:val="0"/>
          <w:numId w:val="11"/>
        </w:numPr>
        <w:ind w:left="720" w:hanging="360"/>
        <w:rPr>
          <w:u w:val="none"/>
        </w:rPr>
      </w:pPr>
      <w:r w:rsidDel="00000000" w:rsidR="00000000" w:rsidRPr="00000000">
        <w:rPr>
          <w:rtl w:val="0"/>
        </w:rPr>
        <w:t xml:space="preserve">Hayley contacted colleagues from UK Household Panel study (awaiting response)</w:t>
      </w:r>
    </w:p>
    <w:p w:rsidR="00000000" w:rsidDel="00000000" w:rsidP="00000000" w:rsidRDefault="00000000" w:rsidRPr="00000000" w14:paraId="00000073">
      <w:pPr>
        <w:numPr>
          <w:ilvl w:val="0"/>
          <w:numId w:val="11"/>
        </w:numPr>
        <w:ind w:left="720" w:hanging="360"/>
        <w:rPr>
          <w:u w:val="none"/>
        </w:rPr>
      </w:pPr>
      <w:r w:rsidDel="00000000" w:rsidR="00000000" w:rsidRPr="00000000">
        <w:rPr>
          <w:rtl w:val="0"/>
        </w:rPr>
        <w:t xml:space="preserve">Kathryn contacted colleagues at ICPSR and from Wisconsin Longitudinal Study (awaiting response)</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14"/>
        </w:numPr>
        <w:spacing w:after="0" w:afterAutospacing="0" w:lineRule="auto"/>
        <w:ind w:left="720" w:hanging="360"/>
        <w:rPr>
          <w:b w:val="1"/>
        </w:rPr>
      </w:pPr>
      <w:r w:rsidDel="00000000" w:rsidR="00000000" w:rsidRPr="00000000">
        <w:rPr>
          <w:b w:val="1"/>
          <w:rtl w:val="0"/>
        </w:rPr>
        <w:t xml:space="preserve">Recruit additional instructors to be able to teach DDI to a wider audience. </w:t>
      </w:r>
      <w:r w:rsidDel="00000000" w:rsidR="00000000" w:rsidRPr="00000000">
        <w:rPr>
          <w:rtl w:val="0"/>
        </w:rPr>
        <w:t xml:space="preserve">Owner: HM/AD</w:t>
      </w:r>
    </w:p>
    <w:p w:rsidR="00000000" w:rsidDel="00000000" w:rsidP="00000000" w:rsidRDefault="00000000" w:rsidRPr="00000000" w14:paraId="00000076">
      <w:pPr>
        <w:numPr>
          <w:ilvl w:val="0"/>
          <w:numId w:val="13"/>
        </w:numPr>
        <w:spacing w:after="0" w:afterAutospacing="0" w:lineRule="auto"/>
        <w:ind w:left="720" w:hanging="360"/>
        <w:rPr>
          <w:u w:val="none"/>
        </w:rPr>
      </w:pPr>
      <w:r w:rsidDel="00000000" w:rsidR="00000000" w:rsidRPr="00000000">
        <w:rPr>
          <w:rtl w:val="0"/>
        </w:rPr>
        <w:t xml:space="preserve">Potential actions:</w:t>
      </w:r>
    </w:p>
    <w:p w:rsidR="00000000" w:rsidDel="00000000" w:rsidP="00000000" w:rsidRDefault="00000000" w:rsidRPr="00000000" w14:paraId="00000077">
      <w:pPr>
        <w:numPr>
          <w:ilvl w:val="1"/>
          <w:numId w:val="14"/>
        </w:numPr>
        <w:spacing w:after="0" w:afterAutospacing="0" w:lineRule="auto"/>
        <w:ind w:left="1440" w:hanging="360"/>
      </w:pPr>
      <w:r w:rsidDel="00000000" w:rsidR="00000000" w:rsidRPr="00000000">
        <w:rPr>
          <w:rtl w:val="0"/>
        </w:rPr>
        <w:t xml:space="preserve">Collate a list of current trainers</w:t>
      </w:r>
    </w:p>
    <w:p w:rsidR="00000000" w:rsidDel="00000000" w:rsidP="00000000" w:rsidRDefault="00000000" w:rsidRPr="00000000" w14:paraId="00000078">
      <w:pPr>
        <w:numPr>
          <w:ilvl w:val="1"/>
          <w:numId w:val="14"/>
        </w:numPr>
        <w:spacing w:after="0" w:afterAutospacing="0" w:lineRule="auto"/>
        <w:ind w:left="1440" w:hanging="360"/>
      </w:pPr>
      <w:r w:rsidDel="00000000" w:rsidR="00000000" w:rsidRPr="00000000">
        <w:rPr>
          <w:rtl w:val="0"/>
        </w:rPr>
        <w:t xml:space="preserve">Run a train the trainers’ event</w:t>
      </w:r>
    </w:p>
    <w:p w:rsidR="00000000" w:rsidDel="00000000" w:rsidP="00000000" w:rsidRDefault="00000000" w:rsidRPr="00000000" w14:paraId="00000079">
      <w:pPr>
        <w:numPr>
          <w:ilvl w:val="1"/>
          <w:numId w:val="14"/>
        </w:numPr>
        <w:spacing w:after="0" w:afterAutospacing="0" w:lineRule="auto"/>
        <w:ind w:left="1440" w:hanging="360"/>
      </w:pPr>
      <w:r w:rsidDel="00000000" w:rsidR="00000000" w:rsidRPr="00000000">
        <w:rPr>
          <w:rtl w:val="0"/>
        </w:rPr>
        <w:t xml:space="preserve">Use webinars as a pool - effort is made to get new people to present for the webinars.</w:t>
      </w:r>
    </w:p>
    <w:p w:rsidR="00000000" w:rsidDel="00000000" w:rsidP="00000000" w:rsidRDefault="00000000" w:rsidRPr="00000000" w14:paraId="0000007A">
      <w:pPr>
        <w:numPr>
          <w:ilvl w:val="0"/>
          <w:numId w:val="7"/>
        </w:numPr>
        <w:ind w:left="720" w:hanging="360"/>
      </w:pPr>
      <w:r w:rsidDel="00000000" w:rsidR="00000000" w:rsidRPr="00000000">
        <w:rPr>
          <w:rtl w:val="0"/>
        </w:rPr>
        <w:t xml:space="preserve">Alina is in contact with colleagues from Sciences Po and PROGEDO (native in English). </w:t>
      </w:r>
    </w:p>
    <w:p w:rsidR="00000000" w:rsidDel="00000000" w:rsidP="00000000" w:rsidRDefault="00000000" w:rsidRPr="00000000" w14:paraId="0000007B">
      <w:pPr>
        <w:numPr>
          <w:ilvl w:val="0"/>
          <w:numId w:val="7"/>
        </w:numPr>
        <w:ind w:left="720" w:hanging="360"/>
        <w:rPr>
          <w:u w:val="none"/>
        </w:rPr>
      </w:pPr>
      <w:r w:rsidDel="00000000" w:rsidR="00000000" w:rsidRPr="00000000">
        <w:rPr>
          <w:rtl w:val="0"/>
        </w:rPr>
        <w:t xml:space="preserve">From KL/JZ: Create list of current members? - See main confluence page for </w:t>
      </w:r>
      <w:hyperlink r:id="rId20">
        <w:r w:rsidDel="00000000" w:rsidR="00000000" w:rsidRPr="00000000">
          <w:rPr>
            <w:color w:val="1155cc"/>
            <w:u w:val="single"/>
            <w:rtl w:val="0"/>
          </w:rPr>
          <w:t xml:space="preserve">list of members</w:t>
        </w:r>
      </w:hyperlink>
      <w:r w:rsidDel="00000000" w:rsidR="00000000" w:rsidRPr="00000000">
        <w:rPr>
          <w:rtl w:val="0"/>
        </w:rPr>
        <w:t xml:space="preserve">, check list of subgroups for specifics on membership</w:t>
      </w:r>
    </w:p>
    <w:p w:rsidR="00000000" w:rsidDel="00000000" w:rsidP="00000000" w:rsidRDefault="00000000" w:rsidRPr="00000000" w14:paraId="0000007C">
      <w:pP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7D">
      <w:pPr>
        <w:pStyle w:val="Heading3"/>
        <w:rPr>
          <w:color w:val="000000"/>
        </w:rPr>
      </w:pPr>
      <w:bookmarkStart w:colFirst="0" w:colLast="0" w:name="_tx5xeu2nfce3" w:id="2"/>
      <w:bookmarkEnd w:id="2"/>
      <w:r w:rsidDel="00000000" w:rsidR="00000000" w:rsidRPr="00000000">
        <w:rPr>
          <w:b w:val="1"/>
          <w:color w:val="000000"/>
          <w:rtl w:val="0"/>
        </w:rPr>
        <w:t xml:space="preserve">Reports from chairs</w:t>
      </w:r>
      <w:r w:rsidDel="00000000" w:rsidR="00000000" w:rsidRPr="00000000">
        <w:rPr>
          <w:color w:val="000000"/>
          <w:rtl w:val="0"/>
        </w:rPr>
        <w:t xml:space="preserve"> </w:t>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numPr>
          <w:ilvl w:val="0"/>
          <w:numId w:val="3"/>
        </w:numPr>
        <w:ind w:left="720" w:hanging="360"/>
      </w:pPr>
      <w:r w:rsidDel="00000000" w:rsidR="00000000" w:rsidRPr="00000000">
        <w:rPr>
          <w:rtl w:val="0"/>
        </w:rPr>
        <w:t xml:space="preserve">Document for </w:t>
      </w:r>
      <w:hyperlink r:id="rId21">
        <w:r w:rsidDel="00000000" w:rsidR="00000000" w:rsidRPr="00000000">
          <w:rPr>
            <w:color w:val="1155cc"/>
            <w:u w:val="single"/>
            <w:rtl w:val="0"/>
          </w:rPr>
          <w:t xml:space="preserve">ideas</w:t>
        </w:r>
      </w:hyperlink>
      <w:r w:rsidDel="00000000" w:rsidR="00000000" w:rsidRPr="00000000">
        <w:rPr>
          <w:rtl w:val="0"/>
        </w:rPr>
        <w:t xml:space="preserve"> for next year budget. People should feel free to add suggestions.</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highlight w:val="yellow"/>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83">
      <w:pPr>
        <w:numPr>
          <w:ilvl w:val="1"/>
          <w:numId w:val="10"/>
        </w:numPr>
        <w:spacing w:line="276" w:lineRule="auto"/>
        <w:ind w:left="1440" w:hanging="360"/>
      </w:pPr>
      <w:r w:rsidDel="00000000" w:rsidR="00000000" w:rsidRPr="00000000">
        <w:rPr>
          <w:rtl w:val="0"/>
        </w:rPr>
        <w:t xml:space="preserve">Tuesday 4 April 2023</w:t>
      </w:r>
      <w:r w:rsidDel="00000000" w:rsidR="00000000" w:rsidRPr="00000000">
        <w:rPr>
          <w:rtl w:val="0"/>
        </w:rPr>
      </w:r>
    </w:p>
    <w:p w:rsidR="00000000" w:rsidDel="00000000" w:rsidP="00000000" w:rsidRDefault="00000000" w:rsidRPr="00000000" w14:paraId="00000084">
      <w:pPr>
        <w:numPr>
          <w:ilvl w:val="1"/>
          <w:numId w:val="10"/>
        </w:numPr>
        <w:spacing w:line="276" w:lineRule="auto"/>
        <w:ind w:left="1440" w:hanging="360"/>
      </w:pPr>
      <w:hyperlink r:id="rId22">
        <w:r w:rsidDel="00000000" w:rsidR="00000000" w:rsidRPr="00000000">
          <w:rPr>
            <w:u w:val="single"/>
            <w:rtl w:val="0"/>
          </w:rPr>
          <w:t xml:space="preserve">Note Taker</w:t>
        </w:r>
      </w:hyperlink>
      <w:r w:rsidDel="00000000" w:rsidR="00000000" w:rsidRPr="00000000">
        <w:rPr>
          <w:rtl w:val="0"/>
        </w:rPr>
        <w:t xml:space="preserve">: Hilde Orten</w:t>
        <w:tab/>
      </w:r>
    </w:p>
    <w:p w:rsidR="00000000" w:rsidDel="00000000" w:rsidP="00000000" w:rsidRDefault="00000000" w:rsidRPr="00000000" w14:paraId="00000085">
      <w:pPr>
        <w:numPr>
          <w:ilvl w:val="1"/>
          <w:numId w:val="10"/>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di-alliance.atlassian.net/wiki/spaces/DDI4/pages/7864375/Training+Working+Group" TargetMode="External"/><Relationship Id="rId11" Type="http://schemas.openxmlformats.org/officeDocument/2006/relationships/hyperlink" Target="https://drive.google.com/drive/folders/1k7QbPH2QgpUr5ikBAp15siY_9tg_3YZm" TargetMode="External"/><Relationship Id="rId22" Type="http://schemas.openxmlformats.org/officeDocument/2006/relationships/hyperlink" Target="https://docs.google.com/document/d/1AiMhHm7wWwUjEQaQSlz1hyTVv7hDS39tbF6spqCI9Mk/edit" TargetMode="External"/><Relationship Id="rId10" Type="http://schemas.openxmlformats.org/officeDocument/2006/relationships/hyperlink" Target="https://ddi-alliance.atlassian.net/wiki/spaces/DDI4/pages/7864375/Training+Group" TargetMode="External"/><Relationship Id="rId21" Type="http://schemas.openxmlformats.org/officeDocument/2006/relationships/hyperlink" Target="https://docs.google.com/document/d/1SgJPQ4aVNBFp-1dQSPt2Chsmm_QDXdyjstJzlD_hMFI" TargetMode="External"/><Relationship Id="rId13" Type="http://schemas.openxmlformats.org/officeDocument/2006/relationships/hyperlink" Target="https://docs.google.com/document/d/18GW_EerL8eeB_9_41e1m55A-e8MuaNsC1zSnaE7X6-k/edit" TargetMode="External"/><Relationship Id="rId12" Type="http://schemas.openxmlformats.org/officeDocument/2006/relationships/hyperlink" Target="https://zenodo.org/communities/ddi_training_mater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15" Type="http://schemas.openxmlformats.org/officeDocument/2006/relationships/hyperlink" Target="https://internationaldataweek.org/" TargetMode="External"/><Relationship Id="rId14" Type="http://schemas.openxmlformats.org/officeDocument/2006/relationships/hyperlink" Target="https://codata.org/initiatives/data-skills/ddi-training-webinars/" TargetMode="External"/><Relationship Id="rId17" Type="http://schemas.openxmlformats.org/officeDocument/2006/relationships/hyperlink" Target="https://docs.google.com/document/d/1pOhZoMEgl_hZ5Fb6eNyjWTO10G3eYJmkUKzlOV9YPHQ/edit" TargetMode="External"/><Relationship Id="rId16" Type="http://schemas.openxmlformats.org/officeDocument/2006/relationships/hyperlink" Target="https://zenodo.org/communities/ddi_training_materia" TargetMode="External"/><Relationship Id="rId5" Type="http://schemas.openxmlformats.org/officeDocument/2006/relationships/styles" Target="styles.xml"/><Relationship Id="rId19" Type="http://schemas.openxmlformats.org/officeDocument/2006/relationships/hyperlink" Target="https://zenodo.org/communities/ddi-train/" TargetMode="External"/><Relationship Id="rId6" Type="http://schemas.openxmlformats.org/officeDocument/2006/relationships/hyperlink" Target="https://ucl.zoom.us/j/91761515466?pwd=ZFc2MDh0M054NE5NMnJEeUJsdXBqdz09" TargetMode="External"/><Relationship Id="rId18" Type="http://schemas.openxmlformats.org/officeDocument/2006/relationships/hyperlink" Target="https://docs.google.com/document/d/12JBUZB2q8dVsnwP9JTRnCTfOMycKO7Oae0e1QVjgKts/edit#"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