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5D78" w14:textId="53CDAEF1" w:rsidR="00E16D96" w:rsidRDefault="00E16D96" w:rsidP="00E16D96">
      <w:pPr>
        <w:pStyle w:val="Title"/>
        <w:jc w:val="center"/>
      </w:pPr>
      <w:r>
        <w:t>Slides for the Early 2021 DDI Webinar Series (from Mini-Sprints)</w:t>
      </w:r>
    </w:p>
    <w:p w14:paraId="15DEDD29" w14:textId="77777777" w:rsidR="00E16D96" w:rsidRDefault="00E16D96" w:rsidP="00E16D96">
      <w:pPr>
        <w:rPr>
          <w:b/>
          <w:bCs/>
        </w:rPr>
      </w:pPr>
    </w:p>
    <w:p w14:paraId="0E79945B" w14:textId="640AF8E1" w:rsidR="00E16D96" w:rsidRPr="00160A93" w:rsidRDefault="00E16D96" w:rsidP="00E16D96">
      <w:pPr>
        <w:rPr>
          <w:b/>
          <w:bCs/>
        </w:rPr>
      </w:pPr>
      <w:r>
        <w:rPr>
          <w:b/>
          <w:bCs/>
        </w:rPr>
        <w:t xml:space="preserve">Understanding </w:t>
      </w:r>
      <w:r w:rsidRPr="00160A93">
        <w:rPr>
          <w:b/>
          <w:bCs/>
        </w:rPr>
        <w:t>Metadata</w:t>
      </w:r>
    </w:p>
    <w:p w14:paraId="693D23D3" w14:textId="04ECDB81" w:rsidR="00E16D96" w:rsidRDefault="00E16D96" w:rsidP="00E16D96">
      <w:r>
        <w:t xml:space="preserve">File: </w:t>
      </w:r>
      <w:r w:rsidRPr="00160A93">
        <w:t>DDITL_</w:t>
      </w:r>
      <w:r>
        <w:t>1</w:t>
      </w:r>
      <w:r w:rsidRPr="00160A93">
        <w:t>1_1_0_</w:t>
      </w:r>
      <w:r>
        <w:t>Understanding</w:t>
      </w:r>
      <w:r w:rsidRPr="00160A93">
        <w:t>_Metadata_20210</w:t>
      </w:r>
      <w:r>
        <w:t>629</w:t>
      </w:r>
      <w:r w:rsidRPr="00160A93">
        <w:t>_en.pptx</w:t>
      </w:r>
    </w:p>
    <w:p w14:paraId="2C3D85AB" w14:textId="4A1A505D" w:rsidR="00E16D96" w:rsidRDefault="00E16D96">
      <w:r>
        <w:t>This is a module which introduces the DDI perspective on metadata, and how it can be applied to the various functions needed in research data management. It is aimed at a general audience, to establish how DDI understands the distinction between data and metadata, and the roles which the latter plays.</w:t>
      </w:r>
    </w:p>
    <w:p w14:paraId="6E89E516" w14:textId="3B266D03" w:rsidR="00E16D96" w:rsidRDefault="00E16D96"/>
    <w:p w14:paraId="4C30D4D8" w14:textId="7F7E9510" w:rsidR="00E16D96" w:rsidRDefault="00E16D96">
      <w:pPr>
        <w:rPr>
          <w:b/>
          <w:bCs/>
        </w:rPr>
      </w:pPr>
      <w:r>
        <w:rPr>
          <w:b/>
          <w:bCs/>
        </w:rPr>
        <w:t>Data Quality and DDI Metadata</w:t>
      </w:r>
    </w:p>
    <w:p w14:paraId="36298538" w14:textId="512EBD3D" w:rsidR="00E16D96" w:rsidRDefault="00E16D96">
      <w:r>
        <w:t>File: DDITL_12_1_0_Data_Quality_20210629_en.pptx</w:t>
      </w:r>
    </w:p>
    <w:p w14:paraId="091EB83D" w14:textId="5BC2F168" w:rsidR="00E16D96" w:rsidRDefault="00E16D96">
      <w:r>
        <w:t>This module explores the different approaches to measuring data quality using metadata, including certification approaches like the Core</w:t>
      </w:r>
      <w:r w:rsidR="00C87F70">
        <w:t xml:space="preserve"> </w:t>
      </w:r>
      <w:r>
        <w:t>Trust</w:t>
      </w:r>
      <w:r w:rsidR="00C87F70">
        <w:t xml:space="preserve"> </w:t>
      </w:r>
      <w:r>
        <w:t xml:space="preserve">Seal and the more formal frameworks employed in the world of official statistics. The specific support provided by DDI specifications is noted, and examples given. </w:t>
      </w:r>
    </w:p>
    <w:p w14:paraId="4DFEA5C3" w14:textId="3D2A0E9E" w:rsidR="00BC43F1" w:rsidRDefault="00BC43F1"/>
    <w:p w14:paraId="117FA901" w14:textId="3CDEA732" w:rsidR="00BC43F1" w:rsidRDefault="00BC43F1">
      <w:pPr>
        <w:rPr>
          <w:b/>
          <w:bCs/>
        </w:rPr>
      </w:pPr>
      <w:r>
        <w:rPr>
          <w:b/>
          <w:bCs/>
        </w:rPr>
        <w:t>FAIR Data Sharing and DDI</w:t>
      </w:r>
    </w:p>
    <w:p w14:paraId="44C0EFAD" w14:textId="74E4D5AA" w:rsidR="00BC43F1" w:rsidRDefault="00BC43F1">
      <w:r>
        <w:t>File: DDITL_1</w:t>
      </w:r>
      <w:r w:rsidR="00073A66">
        <w:t>3</w:t>
      </w:r>
      <w:r>
        <w:t>_1_0_FAIR_Data_Sharing_20210629_en.pptx</w:t>
      </w:r>
    </w:p>
    <w:p w14:paraId="3F600AF2" w14:textId="156E61FE" w:rsidR="00BC43F1" w:rsidRDefault="00BC43F1">
      <w:r>
        <w:t xml:space="preserve">This module shows where metadata is involved in the FAIR principles, and how the different DDI specifications provide the metadata needed for effective and comprehensive FAIR data sharing. </w:t>
      </w:r>
    </w:p>
    <w:p w14:paraId="46B2156E" w14:textId="08F6B4F1" w:rsidR="00B92F59" w:rsidRDefault="00B92F59">
      <w:r>
        <w:rPr>
          <w:i/>
          <w:iCs/>
        </w:rPr>
        <w:t>Note:</w:t>
      </w:r>
      <w:r>
        <w:t xml:space="preserve"> It would be possible to include a section on the FAIR Assessment Frameworks (Wilkinson, Fuji) but this was not seen as essential, and potentially confusing. This could be an area for expansion of this module in future.</w:t>
      </w:r>
    </w:p>
    <w:p w14:paraId="0CDF3235" w14:textId="77777777" w:rsidR="00073A66" w:rsidRDefault="00073A66">
      <w:pPr>
        <w:rPr>
          <w:b/>
          <w:bCs/>
        </w:rPr>
      </w:pPr>
    </w:p>
    <w:p w14:paraId="7B88437C" w14:textId="6293AFD7" w:rsidR="00073A66" w:rsidRDefault="00073A66">
      <w:pPr>
        <w:rPr>
          <w:b/>
          <w:bCs/>
        </w:rPr>
      </w:pPr>
      <w:r>
        <w:rPr>
          <w:b/>
          <w:bCs/>
        </w:rPr>
        <w:t>DDI-CDI Overview, Status, and Implementation</w:t>
      </w:r>
    </w:p>
    <w:p w14:paraId="56CDC922" w14:textId="49907690" w:rsidR="00073A66" w:rsidRDefault="00073A66">
      <w:r>
        <w:t>File: DDITL_14_1_0_DDI-CDI_Overview_20210629_en.pptx</w:t>
      </w:r>
    </w:p>
    <w:p w14:paraId="462152AC" w14:textId="2894DF3C" w:rsidR="00073A66" w:rsidRDefault="00073A66">
      <w:r>
        <w:t>This module describes the development of the DD-CDI specification, and describes the core function of the standard. Potential implementations for data integration and process/provenance description are provided.</w:t>
      </w:r>
    </w:p>
    <w:p w14:paraId="7244CC8D" w14:textId="7D5CCC8C" w:rsidR="00073A66" w:rsidRPr="00073A66" w:rsidRDefault="00073A66">
      <w:r>
        <w:rPr>
          <w:i/>
          <w:iCs/>
        </w:rPr>
        <w:t>Note:</w:t>
      </w:r>
      <w:r>
        <w:t xml:space="preserve"> There is an online exercise which could be enhanced and used in the section on data description (it explores the structuring of the same data set in long and a wide formats). This would require some editing of the terms used in the exercise.</w:t>
      </w:r>
    </w:p>
    <w:sectPr w:rsidR="00073A66" w:rsidRPr="0007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96"/>
    <w:rsid w:val="00073A66"/>
    <w:rsid w:val="00B92F59"/>
    <w:rsid w:val="00BC43F1"/>
    <w:rsid w:val="00C87F70"/>
    <w:rsid w:val="00E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25AE"/>
  <w15:chartTrackingRefBased/>
  <w15:docId w15:val="{091B6952-1AEB-4242-8284-C6BF8062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D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Arofan Gregory</dc:creator>
  <cp:keywords/>
  <dc:description/>
  <cp:lastModifiedBy>Arofan Gregory</cp:lastModifiedBy>
  <cp:revision>5</cp:revision>
  <dcterms:created xsi:type="dcterms:W3CDTF">2021-06-29T23:19:00Z</dcterms:created>
  <dcterms:modified xsi:type="dcterms:W3CDTF">2021-06-29T23:34:00Z</dcterms:modified>
</cp:coreProperties>
</file>